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0B47" w14:textId="77777777" w:rsidR="0049766C" w:rsidRDefault="00195DAA">
      <w:pPr>
        <w:pStyle w:val="Standard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7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АВТОНОМНОЕ ОБЩЕОБРАЗОВАТЕЛЬНОЕ УЧРЕЖДЕНИЕ СЕЛЯТИНСКАЯ СРЕДНЯЯ ОБЩЕОБРАЗОВАТЕЛЬНАЯ ШКОЛА №1</w:t>
      </w:r>
    </w:p>
    <w:p w14:paraId="38761C34" w14:textId="77777777" w:rsidR="00737421" w:rsidRDefault="00195DAA">
      <w:pPr>
        <w:pStyle w:val="Standard"/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C1256FE" w14:textId="77777777" w:rsidR="00737421" w:rsidRDefault="00737421">
      <w:pPr>
        <w:pStyle w:val="Standard"/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06601" w14:textId="2624C7D1" w:rsidR="0049766C" w:rsidRDefault="00195DAA">
      <w:pPr>
        <w:pStyle w:val="Standard"/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9A60B95" w14:textId="1F9A0BED" w:rsidR="0049766C" w:rsidRPr="00737421" w:rsidRDefault="00737421">
      <w:pPr>
        <w:pStyle w:val="Standard"/>
        <w:spacing w:after="200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737421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И</w:t>
      </w:r>
      <w:r w:rsidR="00195DAA" w:rsidRPr="00737421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сследовательская работа</w:t>
      </w:r>
    </w:p>
    <w:p w14:paraId="42171717" w14:textId="45D8400A" w:rsidR="0049766C" w:rsidRPr="00737421" w:rsidRDefault="00195DAA">
      <w:pPr>
        <w:pStyle w:val="Standard"/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37421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Рубеж. Исследование событий ноября-декабря 1941 года на южном фланге 33</w:t>
      </w:r>
      <w:r w:rsidR="00737421" w:rsidRPr="00737421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-</w:t>
      </w:r>
      <w:r w:rsidRPr="00737421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й армии под Наро-Фоминском</w:t>
      </w:r>
    </w:p>
    <w:p w14:paraId="0ADD9D88" w14:textId="77777777" w:rsidR="0049766C" w:rsidRDefault="00195DAA">
      <w:pPr>
        <w:pStyle w:val="Standard"/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2F12B84" w14:textId="16692333" w:rsidR="0049766C" w:rsidRDefault="008974E7">
      <w:pPr>
        <w:pStyle w:val="Standard"/>
        <w:spacing w:after="2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3E2256C" w14:textId="7A4DD9C8" w:rsidR="0049766C" w:rsidRDefault="00195DAA" w:rsidP="008974E7">
      <w:pPr>
        <w:pStyle w:val="Standard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8974E7" w:rsidRPr="008974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Малахова Юлия</w:t>
      </w:r>
      <w:r w:rsidR="008974E7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ченица 10 «Б» класса </w:t>
      </w:r>
    </w:p>
    <w:p w14:paraId="2073CE31" w14:textId="77777777" w:rsidR="008974E7" w:rsidRDefault="00195DAA" w:rsidP="008974E7">
      <w:pPr>
        <w:pStyle w:val="Standard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Грицай Михаил, Тимофеев Максим</w:t>
      </w:r>
      <w:r w:rsidR="00897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02D62835" w14:textId="05FB9AF1" w:rsidR="0049766C" w:rsidRDefault="008974E7">
      <w:pPr>
        <w:pStyle w:val="Standard"/>
        <w:spacing w:after="2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8 «А» класса</w:t>
      </w:r>
    </w:p>
    <w:p w14:paraId="53D29E11" w14:textId="77777777" w:rsidR="008974E7" w:rsidRDefault="008974E7">
      <w:pPr>
        <w:pStyle w:val="Standard"/>
        <w:spacing w:after="2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D12F6D" w14:textId="0447DC14" w:rsidR="0049766C" w:rsidRPr="008974E7" w:rsidRDefault="00195DAA">
      <w:pPr>
        <w:pStyle w:val="Standard"/>
        <w:spacing w:after="20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7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Научный руководитель: </w:t>
      </w:r>
    </w:p>
    <w:p w14:paraId="30154EF4" w14:textId="77777777" w:rsidR="0049766C" w:rsidRDefault="00195DAA" w:rsidP="00E17332">
      <w:pPr>
        <w:pStyle w:val="Standard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Григорян Юлия Икаровна,</w:t>
      </w:r>
    </w:p>
    <w:p w14:paraId="3C82B5D7" w14:textId="77777777" w:rsidR="0049766C" w:rsidRDefault="00195DAA">
      <w:pPr>
        <w:pStyle w:val="Standard"/>
        <w:spacing w:after="2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истории и обществознания</w:t>
      </w:r>
    </w:p>
    <w:p w14:paraId="7D86D2B7" w14:textId="77777777" w:rsidR="0049766C" w:rsidRDefault="00195DAA">
      <w:pPr>
        <w:pStyle w:val="Standard"/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84EBFFA" w14:textId="77777777" w:rsidR="0049766C" w:rsidRDefault="0049766C">
      <w:pPr>
        <w:pStyle w:val="Standard"/>
        <w:spacing w:before="240"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E9C80D" w14:textId="4C1F13CB" w:rsidR="0049766C" w:rsidRDefault="0049766C">
      <w:pPr>
        <w:pStyle w:val="Standard"/>
        <w:spacing w:before="240"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473B0B" w14:textId="77777777" w:rsidR="00E17332" w:rsidRDefault="00E17332">
      <w:pPr>
        <w:pStyle w:val="Standard"/>
        <w:spacing w:before="240"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AC7E88" w14:textId="6CC60396" w:rsidR="0049766C" w:rsidRDefault="0049766C">
      <w:pPr>
        <w:pStyle w:val="Standard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848DBA" w14:textId="77777777" w:rsidR="00737421" w:rsidRDefault="00737421">
      <w:pPr>
        <w:pStyle w:val="Standard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7ED8C8" w14:textId="2733C489" w:rsidR="0049766C" w:rsidRDefault="00195DAA">
      <w:pPr>
        <w:pStyle w:val="Standard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</w:p>
    <w:p w14:paraId="08079430" w14:textId="77777777" w:rsidR="00E17332" w:rsidRDefault="00E17332">
      <w:pPr>
        <w:pStyle w:val="Standard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4F6565" w14:textId="25854FDB" w:rsidR="0049766C" w:rsidRDefault="00E17332">
      <w:pPr>
        <w:pStyle w:val="Standard"/>
        <w:spacing w:before="240"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 Пос. Селятино </w:t>
      </w:r>
      <w:r w:rsidR="0019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37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14:paraId="5B018682" w14:textId="77777777" w:rsidR="0049766C" w:rsidRDefault="0049766C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921C51" w14:textId="3572FFE8" w:rsidR="0049766C" w:rsidRPr="00073943" w:rsidRDefault="00073943" w:rsidP="00073943">
      <w:pPr>
        <w:pStyle w:val="Standard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73943">
        <w:rPr>
          <w:rFonts w:ascii="Times New Roman" w:hAnsi="Times New Roman" w:cs="Times New Roman"/>
          <w:bCs/>
          <w:sz w:val="28"/>
          <w:szCs w:val="28"/>
        </w:rPr>
        <w:t>ВВЕДЕНИЕ</w:t>
      </w:r>
    </w:p>
    <w:p w14:paraId="621CE760" w14:textId="77777777" w:rsidR="0049766C" w:rsidRDefault="00195DAA" w:rsidP="0007394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Великая Отечественная война – пропитанная кровью глава истории нашей страны. Но с годами все дальше уходят события тех лет, растут новые поколения, которых не коснулись ужасы страшной войны. Великая Отечественная война унесла жизни более 25 миллионов граждан Советского союза. Битва под Москвой – самая масштабная в этой войне. Линия фронта проходила прямо по тем местам, где мы сейчас живем. Еще бы чуть-чуть и немцы бы оказались в столице. Бойцы 33-й армии мужественно отстояли нашу землю и не дали врагу пробиться.</w:t>
      </w:r>
    </w:p>
    <w:p w14:paraId="09E52745" w14:textId="77777777" w:rsidR="0049766C" w:rsidRDefault="00195DAA">
      <w:pPr>
        <w:pStyle w:val="Standard"/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</w:p>
    <w:p w14:paraId="372029EE" w14:textId="77777777" w:rsidR="0049766C" w:rsidRDefault="00195DAA" w:rsidP="00B13267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 лет назад, 5 декабря 1941 года началось первое контрнаступление Красной Армии под Москвой. Здесь впервые немецкие войска потерпели серьезное поражение, окончательно провален план «быстрой войны» и развеян миф о «непобедимости» немецкой армии.</w:t>
      </w:r>
    </w:p>
    <w:p w14:paraId="67F55B36" w14:textId="77777777" w:rsidR="0049766C" w:rsidRDefault="00195DAA">
      <w:pPr>
        <w:pStyle w:val="Standard"/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выявить причины перелома на южном фланге 33 армии в декабре 1941года.</w:t>
      </w:r>
    </w:p>
    <w:p w14:paraId="4AB918F5" w14:textId="77777777" w:rsidR="0049766C" w:rsidRDefault="00195DAA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 xml:space="preserve">Поставленная цель предполагает решение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задач:</w:t>
      </w:r>
    </w:p>
    <w:p w14:paraId="39FF4FE3" w14:textId="3E1D3365" w:rsidR="0049766C" w:rsidRPr="00F66A68" w:rsidRDefault="00195DAA" w:rsidP="001E6547">
      <w:pPr>
        <w:pStyle w:val="Standard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6A68">
        <w:rPr>
          <w:rFonts w:ascii="Times New Roman" w:hAnsi="Times New Roman" w:cs="Times New Roman"/>
          <w:sz w:val="28"/>
          <w:szCs w:val="28"/>
        </w:rPr>
        <w:t xml:space="preserve">Изучить </w:t>
      </w:r>
      <w:bookmarkStart w:id="0" w:name="_Hlk127268056"/>
      <w:r w:rsidRPr="00F66A68">
        <w:rPr>
          <w:rFonts w:ascii="Times New Roman" w:hAnsi="Times New Roman" w:cs="Times New Roman"/>
          <w:sz w:val="28"/>
          <w:szCs w:val="28"/>
        </w:rPr>
        <w:t>события ноября-декабря 1941 года в исторической литературе</w:t>
      </w:r>
      <w:r w:rsidR="00C9661F" w:rsidRPr="00F66A68">
        <w:rPr>
          <w:rFonts w:ascii="Times New Roman" w:hAnsi="Times New Roman" w:cs="Times New Roman"/>
          <w:sz w:val="28"/>
          <w:szCs w:val="28"/>
        </w:rPr>
        <w:t xml:space="preserve"> и</w:t>
      </w:r>
      <w:r w:rsidRPr="00F66A68">
        <w:rPr>
          <w:rFonts w:ascii="Times New Roman" w:hAnsi="Times New Roman" w:cs="Times New Roman"/>
          <w:sz w:val="28"/>
          <w:szCs w:val="28"/>
        </w:rPr>
        <w:t xml:space="preserve"> места боев на южном фланге 33 армии</w:t>
      </w:r>
      <w:bookmarkEnd w:id="0"/>
      <w:r w:rsidR="00C9661F" w:rsidRPr="00F66A68">
        <w:rPr>
          <w:rFonts w:ascii="Times New Roman" w:hAnsi="Times New Roman" w:cs="Times New Roman"/>
          <w:sz w:val="28"/>
          <w:szCs w:val="28"/>
        </w:rPr>
        <w:t>.</w:t>
      </w:r>
    </w:p>
    <w:p w14:paraId="01498EB3" w14:textId="049BE086" w:rsidR="00C9661F" w:rsidRPr="00F66A68" w:rsidRDefault="00C9661F" w:rsidP="001E6547">
      <w:pPr>
        <w:pStyle w:val="Standard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6A68">
        <w:rPr>
          <w:rFonts w:ascii="Times New Roman" w:hAnsi="Times New Roman" w:cs="Times New Roman"/>
          <w:sz w:val="28"/>
          <w:szCs w:val="28"/>
        </w:rPr>
        <w:t>Выявить формы учета погибших на примере района исследования.</w:t>
      </w:r>
    </w:p>
    <w:p w14:paraId="6B013138" w14:textId="5F339FC8" w:rsidR="00F66A68" w:rsidRDefault="00F66A68" w:rsidP="001E6547">
      <w:pPr>
        <w:pStyle w:val="Standard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6A68">
        <w:rPr>
          <w:rFonts w:ascii="Times New Roman" w:hAnsi="Times New Roman" w:cs="Times New Roman"/>
          <w:sz w:val="28"/>
          <w:szCs w:val="28"/>
        </w:rPr>
        <w:t>Восстановить ход с</w:t>
      </w:r>
      <w:r w:rsidRPr="00F66A68">
        <w:rPr>
          <w:rFonts w:ascii="Times New Roman" w:hAnsi="Times New Roman" w:cs="Times New Roman"/>
          <w:sz w:val="28"/>
          <w:szCs w:val="28"/>
        </w:rPr>
        <w:t>ражения 1-2 декабря 1941 года на южном фланге 33 армии</w:t>
      </w:r>
      <w:r w:rsidRPr="00F66A68">
        <w:rPr>
          <w:rFonts w:ascii="Times New Roman" w:hAnsi="Times New Roman" w:cs="Times New Roman"/>
          <w:sz w:val="28"/>
          <w:szCs w:val="28"/>
        </w:rPr>
        <w:t xml:space="preserve"> в районе </w:t>
      </w:r>
      <w:r w:rsidRPr="00F66A68">
        <w:rPr>
          <w:rFonts w:ascii="Times New Roman" w:hAnsi="Times New Roman" w:cs="Times New Roman"/>
          <w:sz w:val="28"/>
          <w:szCs w:val="28"/>
        </w:rPr>
        <w:t xml:space="preserve">Троице-Одигитриева монастыря </w:t>
      </w:r>
      <w:r w:rsidRPr="00F66A68">
        <w:rPr>
          <w:rFonts w:ascii="Times New Roman" w:hAnsi="Times New Roman" w:cs="Times New Roman"/>
          <w:sz w:val="28"/>
          <w:szCs w:val="28"/>
        </w:rPr>
        <w:t>Зосимова пустынь.</w:t>
      </w:r>
    </w:p>
    <w:p w14:paraId="12A88BFD" w14:textId="54EEA761" w:rsidR="0049766C" w:rsidRPr="000412D6" w:rsidRDefault="000412D6" w:rsidP="001E6547">
      <w:pPr>
        <w:pStyle w:val="Standard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Выявить имена героев этих сражений и места </w:t>
      </w:r>
      <w:r w:rsidR="00195DAA" w:rsidRPr="000412D6">
        <w:rPr>
          <w:rFonts w:ascii="Times New Roman" w:hAnsi="Times New Roman" w:cs="Times New Roman"/>
          <w:sz w:val="28"/>
          <w:szCs w:val="28"/>
        </w:rPr>
        <w:t xml:space="preserve">захоронений </w:t>
      </w:r>
      <w:r w:rsidRPr="000412D6">
        <w:rPr>
          <w:rFonts w:ascii="Times New Roman" w:hAnsi="Times New Roman" w:cs="Times New Roman"/>
          <w:sz w:val="28"/>
          <w:szCs w:val="28"/>
        </w:rPr>
        <w:t xml:space="preserve">бойцов </w:t>
      </w:r>
      <w:r w:rsidRPr="000412D6">
        <w:rPr>
          <w:rFonts w:ascii="Times New Roman" w:hAnsi="Times New Roman" w:cs="Times New Roman"/>
          <w:sz w:val="28"/>
          <w:szCs w:val="28"/>
        </w:rPr>
        <w:t>110 сд</w:t>
      </w:r>
      <w:r w:rsidRPr="000412D6">
        <w:rPr>
          <w:rFonts w:ascii="Times New Roman" w:hAnsi="Times New Roman" w:cs="Times New Roman"/>
          <w:sz w:val="28"/>
          <w:szCs w:val="28"/>
        </w:rPr>
        <w:t>.</w:t>
      </w:r>
    </w:p>
    <w:p w14:paraId="6AC733DB" w14:textId="1C1E0071" w:rsidR="0049766C" w:rsidRPr="001E6547" w:rsidRDefault="00195DAA" w:rsidP="001E6547">
      <w:pPr>
        <w:pStyle w:val="Standard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6547">
        <w:rPr>
          <w:rFonts w:ascii="Times New Roman" w:hAnsi="Times New Roman" w:cs="Times New Roman"/>
          <w:sz w:val="28"/>
          <w:szCs w:val="28"/>
        </w:rPr>
        <w:t xml:space="preserve">Выявить причины победы на южном фланге 33 армии </w:t>
      </w:r>
      <w:r w:rsidR="001E6547" w:rsidRPr="001E6547">
        <w:rPr>
          <w:rFonts w:ascii="Times New Roman" w:hAnsi="Times New Roman" w:cs="Times New Roman"/>
          <w:sz w:val="28"/>
          <w:szCs w:val="28"/>
        </w:rPr>
        <w:t xml:space="preserve">в </w:t>
      </w:r>
      <w:r w:rsidR="001E6547" w:rsidRPr="001E6547">
        <w:rPr>
          <w:rFonts w:ascii="Times New Roman" w:hAnsi="Times New Roman" w:cs="Times New Roman"/>
          <w:sz w:val="28"/>
          <w:szCs w:val="28"/>
        </w:rPr>
        <w:t xml:space="preserve">районе Каменское </w:t>
      </w:r>
      <w:r w:rsidR="001E6547" w:rsidRPr="001E6547">
        <w:rPr>
          <w:rFonts w:ascii="Times New Roman" w:hAnsi="Times New Roman" w:cs="Times New Roman"/>
          <w:sz w:val="28"/>
          <w:szCs w:val="28"/>
        </w:rPr>
        <w:t>- Могутово-Архангельское.</w:t>
      </w:r>
      <w:r w:rsidR="001E6547" w:rsidRPr="001E65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E9975" w14:textId="2DC39F00" w:rsidR="0049766C" w:rsidRPr="00C9661F" w:rsidRDefault="0049766C">
      <w:pPr>
        <w:pStyle w:val="Standard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</w:p>
    <w:p w14:paraId="5208E149" w14:textId="77777777" w:rsidR="00902F3B" w:rsidRDefault="00902F3B" w:rsidP="00902F3B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Методы:</w:t>
      </w:r>
    </w:p>
    <w:p w14:paraId="39B79C6A" w14:textId="3437AC52" w:rsidR="00902F3B" w:rsidRDefault="00902F3B" w:rsidP="00B14FC2">
      <w:pPr>
        <w:pStyle w:val="Standard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архивных документов музея Троице-Одигитриевского монастыря.</w:t>
      </w:r>
    </w:p>
    <w:p w14:paraId="53F861C1" w14:textId="56DA8434" w:rsidR="00902F3B" w:rsidRDefault="00902F3B" w:rsidP="00B14FC2">
      <w:pPr>
        <w:pStyle w:val="Standard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Интервьюирование командиров поисковых отрядов.</w:t>
      </w:r>
    </w:p>
    <w:p w14:paraId="7ACAFB62" w14:textId="0BD9B671" w:rsidR="00902F3B" w:rsidRDefault="00902F3B" w:rsidP="00B14FC2">
      <w:pPr>
        <w:pStyle w:val="Standard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</w:t>
      </w:r>
    </w:p>
    <w:p w14:paraId="581AC960" w14:textId="04C95B4E" w:rsidR="00902F3B" w:rsidRDefault="00902F3B" w:rsidP="00B14FC2">
      <w:pPr>
        <w:pStyle w:val="Standard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и консультации с сотрудниками краеведческих музеев.</w:t>
      </w:r>
    </w:p>
    <w:p w14:paraId="687625C1" w14:textId="2D6176AD" w:rsidR="00902F3B" w:rsidRDefault="00902F3B" w:rsidP="00B14FC2">
      <w:pPr>
        <w:pStyle w:val="Standard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Интернет-источников.</w:t>
      </w:r>
    </w:p>
    <w:p w14:paraId="44B7962C" w14:textId="77777777" w:rsidR="00902F3B" w:rsidRDefault="00902F3B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</w:p>
    <w:p w14:paraId="5031D985" w14:textId="229501AE" w:rsidR="0049766C" w:rsidRDefault="00195DAA">
      <w:pPr>
        <w:pStyle w:val="Standard"/>
      </w:pPr>
      <w:r>
        <w:rPr>
          <w:rFonts w:ascii="Times New Roman" w:hAnsi="Times New Roman" w:cs="Times New Roman"/>
          <w:b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исследования: </w:t>
      </w:r>
      <w:r w:rsidR="00B979A3">
        <w:rPr>
          <w:rFonts w:ascii="Times New Roman" w:hAnsi="Times New Roman" w:cs="Times New Roman"/>
          <w:sz w:val="28"/>
          <w:szCs w:val="28"/>
        </w:rPr>
        <w:t>Битва за Москву на юго-западном направлении в ноябре-декабре 1941 года.</w:t>
      </w:r>
    </w:p>
    <w:p w14:paraId="2372B01D" w14:textId="77777777" w:rsidR="0049766C" w:rsidRDefault="00195DAA">
      <w:pPr>
        <w:pStyle w:val="Standard"/>
      </w:pPr>
      <w:r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исследования: Факторы победы под Наро-Фоминском.</w:t>
      </w:r>
    </w:p>
    <w:p w14:paraId="01DB187D" w14:textId="77777777" w:rsidR="0049766C" w:rsidRDefault="00195DAA">
      <w:pPr>
        <w:pStyle w:val="Standard"/>
      </w:pPr>
      <w:r>
        <w:rPr>
          <w:rFonts w:ascii="Times New Roman" w:hAnsi="Times New Roman" w:cs="Times New Roman"/>
          <w:b/>
          <w:sz w:val="28"/>
          <w:szCs w:val="28"/>
        </w:rPr>
        <w:t>Обзор литературы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D471F9E" w14:textId="1AAF5484" w:rsidR="0049766C" w:rsidRDefault="00195DAA" w:rsidP="00B13267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3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Тайчо</w:t>
      </w:r>
      <w:r w:rsidR="00B13267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«Последний прорыв»</w:t>
      </w:r>
      <w:r w:rsidR="00B13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 этой статье наиболее полно </w:t>
      </w:r>
      <w:r w:rsidR="00B13267" w:rsidRPr="00B13267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>
        <w:rPr>
          <w:rFonts w:ascii="Times New Roman" w:hAnsi="Times New Roman" w:cs="Times New Roman"/>
          <w:sz w:val="28"/>
          <w:szCs w:val="28"/>
        </w:rPr>
        <w:t>информация об интересующих нас событиях, здесь и отрывки из Боевых журналов 33 армии, боевые донесения, оперативные сводки, карты советские и немецкие, позволяющих представить как разворачиваются события буквально по часам, и позиции военачальников, как с советской стороны, Г.К Жукова и командарма 33 армии М.</w:t>
      </w:r>
      <w:r w:rsidR="00B13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Ефремова, так же и с немецкой</w:t>
      </w:r>
      <w:r w:rsidR="00B13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командующего группой «Центр» фон Бока, начальника Генерального штаба сухопутных войск Германии Ф.</w:t>
      </w:r>
      <w:r w:rsidR="00B13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Гальдера и других</w:t>
      </w:r>
    </w:p>
    <w:p w14:paraId="3C94D0AF" w14:textId="5C31DA05" w:rsidR="0049766C" w:rsidRDefault="00195DAA" w:rsidP="00B13267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>2. Исаев А.</w:t>
      </w:r>
      <w:r w:rsidR="00B13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«Чудо под Москвой. Прорыв под Наро-Фоминском и его ликвидация»</w:t>
      </w:r>
      <w:r w:rsidR="00B13267">
        <w:rPr>
          <w:rFonts w:ascii="Times New Roman" w:hAnsi="Times New Roman" w:cs="Times New Roman"/>
          <w:sz w:val="28"/>
          <w:szCs w:val="28"/>
        </w:rPr>
        <w:t>. Эта</w:t>
      </w:r>
      <w:r>
        <w:rPr>
          <w:rFonts w:ascii="Times New Roman" w:hAnsi="Times New Roman" w:cs="Times New Roman"/>
          <w:sz w:val="28"/>
          <w:szCs w:val="28"/>
        </w:rPr>
        <w:t xml:space="preserve"> книга позволила охватить все события на центральном направлении Московской битвы начала декабря 1941 года, разобраться в расположении частей 33 армии, большое внимание уделено правому флангу и прорыву войск, описываются и потери 113</w:t>
      </w:r>
      <w:r w:rsidR="00B13267">
        <w:rPr>
          <w:rFonts w:ascii="Times New Roman" w:hAnsi="Times New Roman" w:cs="Times New Roman"/>
          <w:sz w:val="28"/>
          <w:szCs w:val="28"/>
        </w:rPr>
        <w:t xml:space="preserve"> стрелковой дивизии (далее – сд)</w:t>
      </w:r>
      <w:r>
        <w:rPr>
          <w:rFonts w:ascii="Times New Roman" w:hAnsi="Times New Roman" w:cs="Times New Roman"/>
          <w:sz w:val="28"/>
          <w:szCs w:val="28"/>
        </w:rPr>
        <w:t>, но 110 сд уделено всего несколько строчек</w:t>
      </w:r>
      <w:r w:rsidR="00B13267">
        <w:rPr>
          <w:rFonts w:ascii="Times New Roman" w:hAnsi="Times New Roman" w:cs="Times New Roman"/>
          <w:sz w:val="28"/>
          <w:szCs w:val="28"/>
        </w:rPr>
        <w:t>.</w:t>
      </w:r>
    </w:p>
    <w:p w14:paraId="3416A3B7" w14:textId="0A0D0E73" w:rsidR="0049766C" w:rsidRDefault="00195DAA" w:rsidP="00B13267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>3. Дневник комиссара 110 с</w:t>
      </w:r>
      <w:r w:rsidR="00B13267">
        <w:rPr>
          <w:rFonts w:ascii="Times New Roman" w:hAnsi="Times New Roman" w:cs="Times New Roman"/>
          <w:sz w:val="28"/>
          <w:szCs w:val="28"/>
        </w:rPr>
        <w:t xml:space="preserve">д </w:t>
      </w:r>
      <w:r>
        <w:rPr>
          <w:rFonts w:ascii="Times New Roman" w:hAnsi="Times New Roman" w:cs="Times New Roman"/>
          <w:sz w:val="28"/>
          <w:szCs w:val="28"/>
        </w:rPr>
        <w:t>П.П. Пшеничного позволил нам оценить роль ополченцев, из которых сформирована первоначально дивизия</w:t>
      </w:r>
      <w:r w:rsidR="00B13267">
        <w:rPr>
          <w:rFonts w:ascii="Times New Roman" w:hAnsi="Times New Roman" w:cs="Times New Roman"/>
          <w:sz w:val="28"/>
          <w:szCs w:val="28"/>
        </w:rPr>
        <w:t>.</w:t>
      </w:r>
    </w:p>
    <w:p w14:paraId="63936AA9" w14:textId="16D203D9" w:rsidR="0049766C" w:rsidRDefault="00195DAA" w:rsidP="00B13267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13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Уникальный документ для исследования событий ноября</w:t>
      </w:r>
      <w:r w:rsidR="00B1326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декабря 1941</w:t>
      </w:r>
      <w:r w:rsidR="00B13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– перевод книги «Боевой путь 183 пехотной дивизии Вермахта» ее командующего генерал-лейтенанта барона Р. Штемпеля, предоставленный нам командиром поискового отряда по 222</w:t>
      </w:r>
      <w:r w:rsidR="00B13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 Кречетовым И. Это дневниковые записи немецкого генерала, его размышления о причинах неудач под Москвой. Они не</w:t>
      </w:r>
      <w:r w:rsidR="00B13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опубликованы на русском языке. Сравнивая рапорты наших командиров, записи в Боевом журнале 33 армии со свидетельством немецкого генерала, мы могли с </w:t>
      </w:r>
      <w:r w:rsidR="00B13267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сторон посмотреть на изучаемые события.</w:t>
      </w:r>
    </w:p>
    <w:p w14:paraId="3E5009E4" w14:textId="77777777" w:rsidR="00B13267" w:rsidRDefault="00B13267">
      <w:pPr>
        <w:pStyle w:val="Standard"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296FC4AA" w14:textId="5B289103" w:rsidR="0049766C" w:rsidRPr="00B13267" w:rsidRDefault="00B13267">
      <w:pPr>
        <w:pStyle w:val="Standard"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B13267">
        <w:rPr>
          <w:rFonts w:ascii="Times New Roman" w:hAnsi="Times New Roman" w:cs="Times New Roman"/>
          <w:bCs/>
          <w:sz w:val="28"/>
          <w:szCs w:val="28"/>
        </w:rPr>
        <w:t>ОСНОВНАЯ ЧАСТЬ</w:t>
      </w:r>
    </w:p>
    <w:p w14:paraId="3FD87D7B" w14:textId="05EFB338" w:rsidR="0049766C" w:rsidRDefault="00195DAA">
      <w:pPr>
        <w:pStyle w:val="Standard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</w:t>
      </w:r>
      <w:r w:rsidR="00C9661F" w:rsidRPr="00C9661F">
        <w:t xml:space="preserve"> </w:t>
      </w:r>
      <w:r w:rsidR="00C9661F">
        <w:rPr>
          <w:rFonts w:ascii="Times New Roman" w:hAnsi="Times New Roman" w:cs="Times New Roman"/>
          <w:b/>
          <w:sz w:val="28"/>
          <w:szCs w:val="28"/>
        </w:rPr>
        <w:t>С</w:t>
      </w:r>
      <w:r w:rsidR="00C9661F" w:rsidRPr="00C9661F">
        <w:rPr>
          <w:rFonts w:ascii="Times New Roman" w:hAnsi="Times New Roman" w:cs="Times New Roman"/>
          <w:b/>
          <w:sz w:val="28"/>
          <w:szCs w:val="28"/>
        </w:rPr>
        <w:t>обытия ноября-декабря 1941 года на южном фланге 33 армии</w:t>
      </w:r>
    </w:p>
    <w:p w14:paraId="6F52BBB6" w14:textId="741F85E4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Исследуя карты Московской битвы 1941 года на юго-западном направлении, мы увидели, что именно в наших местах разыгрываются ее ключевые события. Знаменитая тактика гитлеровской армии «клещи», обхват сил противника с последующим уничтожением войск, оказавшихся в котле, четко прослеживается и на Наро-Фоминском направлении, где оборонительные бои за столицу вела 33 армия под командованием генерала Ефремова. Мощнейший удар нанесен с севера. Командующий Западным фронтом Г.</w:t>
      </w:r>
      <w:r w:rsidR="00C9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 Жуков пишет: «1 декабря гитлеровские войска неожиданно для нас прорвались в центре фронта, на стыке 5-й и 33-й армий, и двинулись по шоссе на Кубинку. 2 декабря основные силы 20 и 57 немецкого артиллерийского корпуса прошли Юшково и заняли Петровское и Бурцево»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[1]</w:t>
      </w:r>
    </w:p>
    <w:p w14:paraId="53F821C3" w14:textId="3A1C2AD7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Для того, чтобы клещи захлопнулись в районе с. Петровского, нужен прорыв с юга, где противник нанес два удара в направлении Атепцево - Могутово. Генерал Ефремов прибыл в Алабино, что в непосредственной близости от конечного пункта прорыва – с.</w:t>
      </w:r>
      <w:r w:rsidR="00C9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Петровское, организовать командный пункт оперативной группы 33 армии. До окраин Москвы осталось менее 40 км. Фельдмаршал фон Бок лично руководит ходом сражения и бросает в бой все, что возможно, в том числе дивизии из тылового района. В эти часы здесь решалась судьба не только Москвы, но может быть и всей России.  Рубеж, на котором </w:t>
      </w:r>
      <w:r w:rsidR="00C9661F">
        <w:rPr>
          <w:rFonts w:ascii="Times New Roman" w:hAnsi="Times New Roman" w:cs="Times New Roman"/>
          <w:sz w:val="28"/>
          <w:szCs w:val="28"/>
        </w:rPr>
        <w:t xml:space="preserve">были остановлены </w:t>
      </w:r>
      <w:r>
        <w:rPr>
          <w:rFonts w:ascii="Times New Roman" w:hAnsi="Times New Roman" w:cs="Times New Roman"/>
          <w:sz w:val="28"/>
          <w:szCs w:val="28"/>
        </w:rPr>
        <w:t xml:space="preserve">немцы вечером 3 декабря 1941 года проходил совсем рядом: Зосимова пустынь – Афанасовка – Могутово </w:t>
      </w:r>
      <w:r w:rsidRPr="00C9661F">
        <w:rPr>
          <w:rFonts w:ascii="Times New Roman" w:hAnsi="Times New Roman" w:cs="Times New Roman"/>
          <w:sz w:val="28"/>
          <w:szCs w:val="28"/>
        </w:rPr>
        <w:t>[2]</w:t>
      </w:r>
      <w:r w:rsidR="00C9661F">
        <w:rPr>
          <w:rFonts w:ascii="Times New Roman" w:hAnsi="Times New Roman" w:cs="Times New Roman"/>
          <w:sz w:val="28"/>
          <w:szCs w:val="28"/>
        </w:rPr>
        <w:t>.</w:t>
      </w:r>
    </w:p>
    <w:p w14:paraId="71341E5D" w14:textId="7BD3C004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Наша поисковая группа отправилась в те самые места: д. Мыза, село Архангельское, где расположен Троице-Одигитриевский монастырь Зосимова Пустынь [3]</w:t>
      </w:r>
      <w:r w:rsidR="00C966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карте с сайта «Память народа» здесь целых 2 братских захоронения, одно возле стен монастыря (230 имен) и в с.</w:t>
      </w:r>
      <w:r w:rsidR="00C9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Архангельское</w:t>
      </w:r>
      <w:r w:rsidR="00C9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(124 имен</w:t>
      </w:r>
      <w:r w:rsidR="00C966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). Имена, как указано, все известны. Благодаря насельнице Троице-Одигитриевского монастыря м.</w:t>
      </w:r>
      <w:r w:rsidR="00C9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Анастасии Аристовой, которая несет послушание в монастырском музее [4], мы узнали, что</w:t>
      </w:r>
      <w:r>
        <w:rPr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осле закрытия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обители в 30-е годы в ее корпусах разместили инвалидный дом. Некоторые монахини работали в нем 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медсестрами,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годы Великой Отечественной войны на его базе развернут госпиталь (ППГ №2261)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раненых 33-й армии [5].</w:t>
      </w:r>
    </w:p>
    <w:p w14:paraId="777DBE88" w14:textId="47EEAC6C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На территории монастыря за Троицким храмом внимание привлекает часовня с мозаичной иконой Богородицы [6]. По свидетельству местных жителей, немцы, прорвавшись до с. Архангельское, стали объезжать вокруг монастырских стен на мотоциклах. Те, кто укрывался в стенах обители, с обреченностью думали о том, что враг скоро ворвется и перебьет всех беззащитных инвалидов и раненых. В Доме Инвалидов жил один блаженный. Господь дал ему в эти страшные минуты ожидания такое видение: в небесах - Божью Матерь в бело-розовых одеждах, которая три раза обошла вокруг монастыря. Это вдохнуло надежду, что немцы, стоящие у ворот, не смогут войти в обитель. Как предсказал блаженный, так и случилось. Так что же, здесь в 1941 году случилось чудо? Нам захотелось исследовать события.</w:t>
      </w:r>
    </w:p>
    <w:p w14:paraId="2E036536" w14:textId="2FE1544B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Рядом с монастырем находится кладбище, в центре которого расположен мемориал - захоронение умерших от ран в госпитале солдат и офицеров</w:t>
      </w:r>
      <w:r w:rsidR="00C9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[7]. На памятнике сотни самых разных фамилий: русские, латышские, еврейские, украинские. Представители всего Советского Союза воевали за столицу.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266 красноармейцев, чьи имена известны (сайт «Память народа») и, как мы узнаем позже, 10 неизвестных</w:t>
      </w:r>
      <w:r w:rsidR="00C9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[9]. Это одно из самых больших захоронений на территории района. Уступает мемориалу 110 сд у Атепцево, где похоронены 235 бойцов, чьи имена высечены на памятнике, и 402 неизвестных героев [10]</w:t>
      </w:r>
      <w:r w:rsidR="00C9661F">
        <w:rPr>
          <w:rFonts w:ascii="Times New Roman" w:hAnsi="Times New Roman" w:cs="Times New Roman"/>
          <w:sz w:val="28"/>
          <w:szCs w:val="28"/>
        </w:rPr>
        <w:t>.</w:t>
      </w:r>
    </w:p>
    <w:p w14:paraId="534EA18E" w14:textId="3DDC9ECA" w:rsidR="0049766C" w:rsidRDefault="00195DAA">
      <w:pPr>
        <w:pStyle w:val="Standard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мраморной плиты стоит портрет человека в военной форме, который установили его родственники</w:t>
      </w:r>
      <w:r w:rsidR="00C9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[11]. До наших </w:t>
      </w:r>
      <w:r w:rsidR="00C9661F">
        <w:rPr>
          <w:rFonts w:ascii="Times New Roman" w:hAnsi="Times New Roman" w:cs="Times New Roman"/>
          <w:sz w:val="28"/>
          <w:szCs w:val="28"/>
        </w:rPr>
        <w:t>дней благодаря тому, что</w:t>
      </w:r>
      <w:r>
        <w:rPr>
          <w:rFonts w:ascii="Times New Roman" w:hAnsi="Times New Roman" w:cs="Times New Roman"/>
          <w:sz w:val="28"/>
          <w:szCs w:val="28"/>
        </w:rPr>
        <w:t xml:space="preserve"> известны имена павших, приезжают родные погибших героев почтить их память.</w:t>
      </w:r>
    </w:p>
    <w:p w14:paraId="0A98B5BB" w14:textId="77777777" w:rsidR="0049766C" w:rsidRDefault="0049766C">
      <w:pPr>
        <w:pStyle w:val="Standard"/>
        <w:spacing w:after="0" w:line="276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14:paraId="1F80850D" w14:textId="57637473" w:rsidR="0049766C" w:rsidRDefault="00195DAA" w:rsidP="00C9661F">
      <w:pPr>
        <w:pStyle w:val="Standard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2. Учет </w:t>
      </w:r>
      <w:r w:rsidR="00C9661F">
        <w:rPr>
          <w:rFonts w:ascii="Times New Roman" w:hAnsi="Times New Roman" w:cs="Times New Roman"/>
          <w:b/>
          <w:sz w:val="28"/>
          <w:szCs w:val="28"/>
        </w:rPr>
        <w:t xml:space="preserve">безвозвратных </w:t>
      </w:r>
      <w:r>
        <w:rPr>
          <w:rFonts w:ascii="Times New Roman" w:hAnsi="Times New Roman" w:cs="Times New Roman"/>
          <w:b/>
          <w:sz w:val="28"/>
          <w:szCs w:val="28"/>
        </w:rPr>
        <w:t>потерь в годы Великой Отечественной войны</w:t>
      </w:r>
      <w:r w:rsidR="00C9661F">
        <w:rPr>
          <w:rFonts w:ascii="Times New Roman" w:hAnsi="Times New Roman" w:cs="Times New Roman"/>
          <w:b/>
          <w:sz w:val="28"/>
          <w:szCs w:val="28"/>
        </w:rPr>
        <w:t xml:space="preserve"> и в районе исследования</w:t>
      </w:r>
    </w:p>
    <w:p w14:paraId="7879EAC9" w14:textId="45BC847E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Чтобы ответить на вопрос: какие потери понесла наша армия, мы </w:t>
      </w:r>
      <w:r w:rsidR="00C9661F">
        <w:rPr>
          <w:rFonts w:ascii="Times New Roman" w:hAnsi="Times New Roman" w:cs="Times New Roman"/>
          <w:sz w:val="28"/>
          <w:szCs w:val="28"/>
        </w:rPr>
        <w:t>нужно было разобраться,</w:t>
      </w:r>
      <w:r>
        <w:rPr>
          <w:rFonts w:ascii="Times New Roman" w:hAnsi="Times New Roman" w:cs="Times New Roman"/>
          <w:sz w:val="28"/>
          <w:szCs w:val="28"/>
        </w:rPr>
        <w:t xml:space="preserve"> как велся учет потерь в армии. На сайтах «Мемориал» и «Память народа» представлены донесения частей о безвозвратных потерях, составляемых сразу после боев начальником штаба полка</w:t>
      </w:r>
      <w:r w:rsidR="00C9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[18]. Это первый вид учета хорош тогда, когда оперативно-стратегическая ситуация спокойна и ничто не препятствует представлению </w:t>
      </w:r>
      <w:r>
        <w:rPr>
          <w:rFonts w:ascii="Times New Roman" w:hAnsi="Times New Roman" w:cs="Times New Roman"/>
          <w:sz w:val="28"/>
          <w:szCs w:val="28"/>
        </w:rPr>
        <w:lastRenderedPageBreak/>
        <w:t>в высшие инстанции докладов. В условиях отступления этот метод неточен. Вот почему так много неизвестных среди погибших в ноябре-декабре 1941 года, когда наша армия ведет напряженные бои за столицу. Поэтому и на списках личных потерь 33 армии мы видим надпись «Эти списки надо проверять» и приказ «Проверить» [8]. Второй учет вёлся в госпиталях и медсанбатах по умершим от ран [22]. Третий проводился сразу после Войны через военкоматы [13]</w:t>
      </w:r>
      <w:r w:rsidR="00C966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Четвертый был проведен в конце 1980-х годов. Кроме повторного подсчета потерь был ещё и учет по поименным спискам захоронений [14]. Пятый учет пленных по спискам в немецких концлагерях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312471" w14:textId="6D250BEF" w:rsidR="0049766C" w:rsidRDefault="00195DAA">
      <w:pPr>
        <w:pStyle w:val="Standard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архиве музея монастыря хранятся копии </w:t>
      </w:r>
      <w:r w:rsidR="00C9661F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документов со списками погибших:                                                                                                                    </w:t>
      </w:r>
    </w:p>
    <w:p w14:paraId="104FF3F9" w14:textId="7A4C7690" w:rsidR="0049766C" w:rsidRDefault="00195DAA">
      <w:pPr>
        <w:pStyle w:val="Standard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Алфавитная книга умерших 49 отдельного медсанбата 201 дивизии [15]</w:t>
      </w:r>
      <w:r w:rsidR="00C9661F">
        <w:rPr>
          <w:rFonts w:ascii="Times New Roman" w:hAnsi="Times New Roman" w:cs="Times New Roman"/>
          <w:sz w:val="28"/>
          <w:szCs w:val="28"/>
        </w:rPr>
        <w:t>.</w:t>
      </w:r>
    </w:p>
    <w:p w14:paraId="664F40BE" w14:textId="1C1120CE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2. Именные списки безвозвратных потерь 33 армии с октября 1941 по май 1942 гг. предоставленные Центральному Бюро учета потерь на фронтах [8]</w:t>
      </w:r>
      <w:r w:rsidR="00C9661F">
        <w:rPr>
          <w:rFonts w:ascii="Times New Roman" w:hAnsi="Times New Roman" w:cs="Times New Roman"/>
          <w:sz w:val="28"/>
          <w:szCs w:val="28"/>
        </w:rPr>
        <w:t>.</w:t>
      </w:r>
    </w:p>
    <w:p w14:paraId="09739617" w14:textId="4DD357C6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Первый документ 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список умерших в алфавитном порядке, он ведется во всех пунктах медицинской помощи. Регистрируются все умершие в пункте и на пути к нему. На основании записи представляют списки умерших ежедневно к 20:00 начальникам санитарной службы частей, а те включают эти сведения в ежедневные медицинские донесения, представляемые начальникам санслужбы войсковых соединений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661F">
        <w:rPr>
          <w:rFonts w:ascii="Times New Roman" w:hAnsi="Times New Roman" w:cs="Times New Roman"/>
          <w:color w:val="000000"/>
          <w:sz w:val="28"/>
          <w:szCs w:val="28"/>
        </w:rPr>
        <w:t>[15]</w:t>
      </w:r>
      <w:r w:rsidR="00C9661F" w:rsidRPr="00C966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2519466" w14:textId="70B51BB3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Откроем Алфавитную книгу.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Первые строчки занимают умершие, погребенные в д.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Мыза возле Дома инвалидов, т.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е. на монастырском кладбище. Затем в с.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Ермолино Московской области, куда был передвинут в конце декабря 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>41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 49-й медсанбат, приписанный к 201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сд. 13 декабря 1941 года в разгар боев за Наро-Фоминск дивизию срочно перебросили в состав 33-й армии генерала Ефремова.</w:t>
      </w:r>
    </w:p>
    <w:p w14:paraId="7EB6CEB0" w14:textId="77777777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Второй документ состоит из 159 страниц, на которых размещена таблица из 8 колонок, содержащая информацию об имени человека, его звании, год и место рождения, место призыва, характер повреждений, дата смерти и место захоронения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44-й страницы в Донесения о безвозвратных потерях 33 армии включены Именные списки лиц начальствующего и рядового состава, умерших от ран в период боевых действий по Полевому Передвижному госпиталю № 2261 за январь 1942 года. Этот документ самый полный, в таблице 15 граф, включающие информацию о дате ранения и поступления в госпиталь, характере ранения, оказанной помощи, причине смерти. </w:t>
      </w:r>
    </w:p>
    <w:p w14:paraId="46243AA3" w14:textId="656AC746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Невозможно читать описание страшных ран наших защитников. М. Анастасия рассказывала, что плакала при прочтении. Повреждения, от которых погибали, в основном, это ранения в живот или грудь, когда задета легочная ткань. Перитонит, флегмона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гнойное воспаление брюшины, заканчивающиеся общим сепсисом, газовая гангрена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омертвение тканей организма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несовместимые с жизнью последствия ран.</w:t>
      </w:r>
    </w:p>
    <w:p w14:paraId="76EA4D10" w14:textId="358BA94E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Хоронили умерших по месту нахождения дивизии, в которую входил медсанбат. Место захоронения 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«Д</w:t>
      </w:r>
      <w:r>
        <w:rPr>
          <w:rFonts w:ascii="Times New Roman" w:hAnsi="Times New Roman" w:cs="Times New Roman"/>
          <w:color w:val="000000"/>
          <w:sz w:val="28"/>
          <w:szCs w:val="28"/>
        </w:rPr>
        <w:t>еревня Мыза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как мы выяснили, это тот же населенный пункт,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 и село Архангельское, которое обозначено на картах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ыза — это отдельно расположенный хутор или усадьба со своим подсобным хозяйством. Ближайшим синонимом можно считать слово 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поместье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 Монастырь основан в 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C9661F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веке на земле поместья Бахметьевой, может отсюда и название?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втором документе преимущественно записи о захоронениях в Наро-Фоминском районе. Иногда умерших для захоронения отправляли в соседние деревни 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>Крекшино</w:t>
      </w:r>
      <w:r w:rsidR="00C9661F" w:rsidRPr="00C966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Петровское.</w:t>
      </w:r>
    </w:p>
    <w:p w14:paraId="159B5474" w14:textId="7CD6B9E5" w:rsidR="0049766C" w:rsidRDefault="00195DAA">
      <w:pPr>
        <w:pStyle w:val="Standard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Алфавитной книге умерших не указывается дата рождения, в то время как в документе от Центрального Бюро учета потерь имеется для этого отдельный столбик, в нем же прописывается и место рождения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реимущественно 1901-1906 года рождения, т.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е. большинство людей призывного возраста от 35 до 40 лет.</w:t>
      </w:r>
    </w:p>
    <w:p w14:paraId="0303A084" w14:textId="77777777" w:rsidR="0049766C" w:rsidRDefault="0049766C">
      <w:pPr>
        <w:pStyle w:val="Standard"/>
        <w:spacing w:after="0" w:line="276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14:paraId="3D31882C" w14:textId="1D774528" w:rsidR="0049766C" w:rsidRDefault="00195DAA" w:rsidP="00C9661F">
      <w:pPr>
        <w:pStyle w:val="Standard"/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Глава 3. Рубеж. Сражения 1-2 декабря 1941 года на южном фланге 33 армии</w:t>
      </w:r>
    </w:p>
    <w:p w14:paraId="3041DDE0" w14:textId="5D53DCAB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Именных списках безвозвратных потерь есть столбик с указанием воинской части погибших.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Часто упоминаются 1, 2, и 3 стрелковые полки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какой дивизии относятся эти полки? В статье «Трагедия 33 армии» 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сказано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«113-я 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сд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занимала оборону по восточному берегу реки Нары на прежнем рубеже: Каменское 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Клово 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Рыжково. Полки дивизии к тому времени еще не получили общевойсковую нумерацию и именовались условно: 1, 2 и 3-й. 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Потери в предыдущих боях были катастрофическими.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000000"/>
          <w:sz w:val="28"/>
          <w:szCs w:val="28"/>
        </w:rPr>
        <w:t>пример, 1-й полк к началу ноября насчитывал 15 человек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2-й 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108 человек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3-й 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220 человек»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footnoteReference w:id="4"/>
      </w:r>
      <w:r>
        <w:rPr>
          <w:rFonts w:ascii="Times New Roman" w:hAnsi="Times New Roman" w:cs="Times New Roman"/>
          <w:color w:val="000000"/>
          <w:sz w:val="28"/>
          <w:szCs w:val="28"/>
        </w:rPr>
        <w:t>. И это все, что осталось от 113 дивизии. Хотя даже при полной комплектации превосходство гитлеровских дивизий над дивизиями РККА в 1941 году в 2,5-3 раза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[16]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9E99557" w14:textId="769A5645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Чаще всего в Именных списках безвозвратных потерь названы 1287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сп, 1291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сп, 971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ап.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Именно из этих полков доставлено больше всего раненых. Какую роль они сыграли в событиях 1-2 декабря?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Благодаря сайту поискового отряда «Патриот» мы выяснили, что эти полки входили в состав 110 стрелковой дивизии</w:t>
      </w:r>
      <w:r>
        <w:rPr>
          <w:rStyle w:val="ab"/>
          <w:rFonts w:ascii="Times New Roman" w:hAnsi="Times New Roman" w:cs="Times New Roman"/>
          <w:color w:val="000000"/>
          <w:sz w:val="28"/>
          <w:szCs w:val="28"/>
        </w:rPr>
        <w:footnoteReference w:id="5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Итак, 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две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дивизии на южном фланге 33 армии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>110 и 113. Что же у немцев?</w:t>
      </w:r>
    </w:p>
    <w:p w14:paraId="411328EF" w14:textId="392D501D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Из дневника немецкого генерала </w:t>
      </w:r>
      <w:r w:rsidR="00B24949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. Штемпеля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командующего 183 пехотной дивизией, воевавшей против нашей 110 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сд</w:t>
      </w:r>
      <w:r>
        <w:rPr>
          <w:rFonts w:ascii="Times New Roman" w:hAnsi="Times New Roman" w:cs="Times New Roman"/>
          <w:color w:val="000000"/>
          <w:sz w:val="28"/>
          <w:szCs w:val="28"/>
        </w:rPr>
        <w:t>, мы узнали, что больше месяца готовится к прорыву командующий 4 армии генерал-фельдмаршал фон Клюге. 27.11.41 он пообещал командиру 183-й дивизии прислать шоколада и сигарет, подвезти багажные обозы и выдать войскам обувь и чулочно-носочные изделия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661F" w:rsidRPr="00C9661F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B249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9661F" w:rsidRPr="00C9661F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Генерал-майор Лехнер обратился к солдатам: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«Второй раз мы находимся на Востоке в грязи во временной обороне. Как только ударит мороз, начнётся наступление на последнюю цель – Москву. Наше оружие в состоянии отразить любую атаку, славные немецкие солдаты спокойно и уверенно пользуются этим вооружением. К</w:t>
      </w:r>
      <w:r w:rsidR="00C9661F"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марады! Выдержите последний фронт обороны перед Москвой, после чего мы с неукротимой волей к победе выступим в последнее наступление на большевистскую метрополию. Вот тогда и будет достигнута победа во имя немецкого народа и с повеления нашего фюрера и верховного командующего. 4-я Армия горда, что фюрер удостоил её чести овладеть районом вокруг столицы врага. 20-й АК, используя имеющиеся плацдармы, прорвёт позиции врага на Наре и двойными клещами уничтожит врага северо-восточнее Наро-Фоминска с целью броска подвижных соединений вперёд по обе стороны от шоссе»</w:t>
      </w:r>
      <w:r w:rsidR="00B24949" w:rsidRPr="00B2494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B24949" w:rsidRPr="00B24949">
        <w:rPr>
          <w:rFonts w:ascii="Times New Roman" w:hAnsi="Times New Roman" w:cs="Times New Roman"/>
          <w:iCs/>
          <w:color w:val="000000"/>
          <w:sz w:val="28"/>
          <w:szCs w:val="28"/>
        </w:rPr>
        <w:t>[4]</w:t>
      </w:r>
      <w:r w:rsidR="00C9661F" w:rsidRPr="00B2494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B2494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17163C1B" w14:textId="54995D7E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Тяжёлый 4-й дивизион немцев расположился на позиции под Башкино с тремя батареями, в каждой из которых по два орудия.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14-я рота каждого полка вооружена 7 лёгкими и 1 тяжёлым противотанковыми орудиями. То есть на дивизию (3 пехотных полка)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24 ПТР.  27 орудий 219-го противотанкового батальона, ещё три прибудут через 2 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 дня (ещё 4 находятся в распоряжении командования 4-й А)</w:t>
      </w:r>
      <w:r w:rsidR="00C966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B0CA522" w14:textId="77777777" w:rsidR="0049766C" w:rsidRDefault="00195DAA">
      <w:pPr>
        <w:pStyle w:val="Standard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33 армии генерала Ефремова катастрофически не хватало противотанковых орудий: в 113 сд-6 ПТР и всего две 45-мм пушки в 110 СД - только две 45-мм пушки, тем более, если учесть, что подкрепляет действия 183 дивизии Вермахта 4 танковая дивизия- это 14 танков и мотоциклетный батальон.</w:t>
      </w:r>
    </w:p>
    <w:p w14:paraId="3F27F493" w14:textId="40220595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183-й пехотной дивизии </w:t>
      </w:r>
      <w:r w:rsidR="00B24949">
        <w:rPr>
          <w:rFonts w:ascii="Times New Roman" w:hAnsi="Times New Roman" w:cs="Times New Roman"/>
          <w:color w:val="000000"/>
          <w:sz w:val="28"/>
          <w:szCs w:val="28"/>
        </w:rPr>
        <w:t xml:space="preserve">немцев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цель наступления определена: она выступает усиленным 351-м пехотным полком с плацдарма Слизнево и усиленным 330-м пехотным полком с плацдарма Атепцево на северо-восток через лес до шоссе.  Из дневника </w:t>
      </w:r>
      <w:r w:rsidR="00B24949">
        <w:rPr>
          <w:rFonts w:ascii="Times New Roman" w:hAnsi="Times New Roman" w:cs="Times New Roman"/>
          <w:color w:val="000000"/>
          <w:sz w:val="28"/>
          <w:szCs w:val="28"/>
        </w:rPr>
        <w:t xml:space="preserve">Р. </w:t>
      </w:r>
      <w:r>
        <w:rPr>
          <w:rFonts w:ascii="Times New Roman" w:hAnsi="Times New Roman" w:cs="Times New Roman"/>
          <w:color w:val="000000"/>
          <w:sz w:val="28"/>
          <w:szCs w:val="28"/>
        </w:rPr>
        <w:t>Штемпеля: «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Нашей разведкой было установлено, что 110-я стрелковая дивизия была пополнена большим количеством свежей живой силы, которая, однако, мало боеспособна и имеет плохой уровень подготовки, а также выказывает впечатление усталости от войны. Часть вражеского пополнения (украинцы) склонна к переходу к нам и берёт оружие в руки лишь тогда, когда заставляют комиссары и офицеры»</w:t>
      </w:r>
      <w:r w:rsidR="00B2494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B24949" w:rsidRPr="00B24949">
        <w:rPr>
          <w:rFonts w:ascii="Times New Roman" w:hAnsi="Times New Roman" w:cs="Times New Roman"/>
          <w:iCs/>
          <w:color w:val="000000"/>
          <w:sz w:val="28"/>
          <w:szCs w:val="28"/>
        </w:rPr>
        <w:t>[4]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4F488C4" w14:textId="77777777" w:rsidR="00B24949" w:rsidRDefault="00195DAA">
      <w:pPr>
        <w:pStyle w:val="Standard"/>
        <w:spacing w:after="0" w:line="276" w:lineRule="auto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Вот только  разведотряды ежедневно наносят урон:</w:t>
      </w:r>
      <w:r>
        <w:rPr>
          <w:sz w:val="28"/>
          <w:szCs w:val="28"/>
        </w:rPr>
        <w:t xml:space="preserve"> «</w:t>
      </w:r>
      <w:r w:rsidR="00B24949">
        <w:rPr>
          <w:sz w:val="28"/>
          <w:szCs w:val="28"/>
        </w:rPr>
        <w:t>С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слов пленных враг по приказу самого Сталина посылает за Нару разведдозоры из подобранных людей стрелковых полков с тем, чтобы они минировали местность и поджигали расположения.  Они одеты в зимние маскхалаты и хорошо вооружены. 23 ноября потери понесла 1-я рота 343-го пехотного полка. Разведдозор русских напал на штаб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роты. Помимо командира убитых 8 и 17 раненых. Немедленно организованное прочёсывание местности осталось безуспешным»</w:t>
      </w:r>
      <w:r w:rsidR="00B2494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B24949" w:rsidRPr="00B24949">
        <w:rPr>
          <w:rFonts w:ascii="Times New Roman" w:hAnsi="Times New Roman" w:cs="Times New Roman"/>
          <w:iCs/>
          <w:color w:val="000000"/>
          <w:sz w:val="28"/>
          <w:szCs w:val="28"/>
        </w:rPr>
        <w:t>[4]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 </w:t>
      </w:r>
    </w:p>
    <w:p w14:paraId="7ADE8277" w14:textId="196FDCBA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списках потерь нас заинтересовал 17-летний мальчик </w:t>
      </w:r>
      <w:r w:rsidR="00B2494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>Август Уточкин из добровольцев (местный из д.</w:t>
      </w:r>
      <w:r w:rsidR="00B249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Уварово), который записан был как партизан [19]. Скончался от множественных ран и сепсиса в госпитале ППГ-2261. На сайте «Память народа» мы нашли наградной лист А.Г.</w:t>
      </w:r>
      <w:r w:rsidR="00B249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Уточкина. Орден Красного Знамени за уничтожение 02.01.42 огневой точки врага и 7 вражеских солдат. Он записан как разведчик 226 сп [</w:t>
      </w:r>
      <w:r w:rsidR="00866D0D">
        <w:rPr>
          <w:rFonts w:ascii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</w:rPr>
        <w:t>]. В этом же бою он ранен, а в госпиталь доставили только 4.01, поэтому и сепсис начался</w:t>
      </w:r>
      <w:r w:rsidR="00866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6D0D" w:rsidRPr="00866D0D">
        <w:rPr>
          <w:rFonts w:ascii="Times New Roman" w:hAnsi="Times New Roman" w:cs="Times New Roman"/>
          <w:color w:val="000000"/>
          <w:sz w:val="28"/>
          <w:szCs w:val="28"/>
        </w:rPr>
        <w:t>[17]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Другому, умершему от ран мальчику Висягезеву Анатолию всего 13 лет, в списках Боевых потерь 33 армии он значится как гражданский из Тамбовской области. </w:t>
      </w:r>
    </w:p>
    <w:p w14:paraId="454011FB" w14:textId="2B9D9E9D" w:rsidR="0049766C" w:rsidRDefault="00195DAA">
      <w:pPr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Время начала наступления для 183-й пехотной дивизии переносится с 26 на 28 ноября, а потом на 1 декабря. Установился легкий морозец.</w:t>
      </w:r>
      <w:r w:rsidR="00866D0D" w:rsidRPr="00866D0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1.12.41 в 05:45 все части 183-й пехотной дивизии заняли своё исходное положение. Дул холодный ветер. Наступление началось в 06:45 с ударов артиллерии по позициям, штабам и пунктам снабжения.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>На сайте «Память народа» есть рапорт майора А.Н.</w:t>
      </w:r>
      <w:r w:rsidR="00866D0D" w:rsidRPr="00866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Юрина</w:t>
      </w:r>
      <w:r w:rsidR="00866D0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 штаба 110 СД по дням с 1 по 5 декабря. О составе СД говорится, что дивизия имела два стрелковых</w:t>
      </w:r>
      <w:r w:rsidR="00866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(1287 и 1291) и один артиллерийский полк, специальные тыловые части</w:t>
      </w:r>
      <w:r w:rsidR="00567B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все не полностью укомплектованы личным составом и материальной частью</w:t>
      </w:r>
      <w:r w:rsidR="00567BE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5FEA2AD" w14:textId="4E5AFC8A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«1 декабря.  В 8:00 немецкие войска открыли ураганный артиллерийский и минометный огонь по всему переднему краю обороны частей дивизии. В то же время производились огневые налеты из минометов и дальнобойной артиллерии по командным пунктам полков и дивизий, расположенных в Волковской Даче. Также обстрелу подверглись тылы артполка в д. Савеловка и тылы дивизии в Могутово»</w:t>
      </w:r>
      <w:r w:rsidR="00567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7BE5">
        <w:rPr>
          <w:rFonts w:ascii="Times New Roman" w:hAnsi="Times New Roman" w:cs="Times New Roman"/>
          <w:bCs/>
          <w:color w:val="000000"/>
          <w:sz w:val="28"/>
          <w:szCs w:val="28"/>
        </w:rPr>
        <w:t>[</w:t>
      </w:r>
      <w:r w:rsidR="00567BE5" w:rsidRPr="00866D0D">
        <w:rPr>
          <w:rFonts w:ascii="Times New Roman" w:hAnsi="Times New Roman" w:cs="Times New Roman"/>
          <w:bCs/>
          <w:color w:val="000000"/>
          <w:sz w:val="28"/>
          <w:szCs w:val="28"/>
        </w:rPr>
        <w:t>13</w:t>
      </w:r>
      <w:r w:rsidR="00567BE5">
        <w:rPr>
          <w:rFonts w:ascii="Times New Roman" w:hAnsi="Times New Roman" w:cs="Times New Roman"/>
          <w:bCs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4B38E2E" w14:textId="05CDD9CD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Через 30 мин</w:t>
      </w:r>
      <w:r w:rsidR="00F53F0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после начала артподготовки противник повел наступление на 1287 стрелковый полк из д. Атепцево, шли густым строем, в рост, но атака была отбита.                        «В 10:00 противник скрыто перевел силы лесами и возобновил атаку из Атепцево на 1287 сп, а из Слизнево на 1291 сп. 1287 сп встретил фашистов ружейно-пулеметным, минометным и артиллерийским огнем. Противник нес большие потери, но несмотря на это не останавливался»</w:t>
      </w:r>
      <w:r w:rsidR="00567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7BE5">
        <w:rPr>
          <w:rFonts w:ascii="Times New Roman" w:hAnsi="Times New Roman" w:cs="Times New Roman"/>
          <w:bCs/>
          <w:color w:val="000000"/>
          <w:sz w:val="28"/>
          <w:szCs w:val="28"/>
        </w:rPr>
        <w:t>[</w:t>
      </w:r>
      <w:r w:rsidR="00567BE5" w:rsidRPr="00866D0D">
        <w:rPr>
          <w:rFonts w:ascii="Times New Roman" w:hAnsi="Times New Roman" w:cs="Times New Roman"/>
          <w:bCs/>
          <w:color w:val="000000"/>
          <w:sz w:val="28"/>
          <w:szCs w:val="28"/>
        </w:rPr>
        <w:t>13</w:t>
      </w:r>
      <w:r w:rsidR="00567BE5">
        <w:rPr>
          <w:rFonts w:ascii="Times New Roman" w:hAnsi="Times New Roman" w:cs="Times New Roman"/>
          <w:bCs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762518E" w14:textId="24C1D130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Из доклада начальника штаба 1287 сп  капитана Латышева: в одной из немецких колонн, идущих на окопы в рост, было подсчитано 157 немцев, но после встречи с огнем наших пулеметов только 40 человек отошли обратно к Атепцево.  В рапорте пишется и о потерях с нашей стороны. Например, в 5 роте, оборонявшейся на левом фланге полка, из 90 человек убыло из строя 75</w:t>
      </w:r>
      <w:r w:rsidR="00567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7BE5">
        <w:rPr>
          <w:rFonts w:ascii="Times New Roman" w:hAnsi="Times New Roman" w:cs="Times New Roman"/>
          <w:bCs/>
          <w:color w:val="000000"/>
          <w:sz w:val="28"/>
          <w:szCs w:val="28"/>
        </w:rPr>
        <w:t>[</w:t>
      </w:r>
      <w:r w:rsidR="00567BE5" w:rsidRPr="00866D0D">
        <w:rPr>
          <w:rFonts w:ascii="Times New Roman" w:hAnsi="Times New Roman" w:cs="Times New Roman"/>
          <w:bCs/>
          <w:color w:val="000000"/>
          <w:sz w:val="28"/>
          <w:szCs w:val="28"/>
        </w:rPr>
        <w:t>13</w:t>
      </w:r>
      <w:r w:rsidR="00567BE5">
        <w:rPr>
          <w:rFonts w:ascii="Times New Roman" w:hAnsi="Times New Roman" w:cs="Times New Roman"/>
          <w:bCs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1DF7C11" w14:textId="6CB3FEEC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Противник продолжал наступление, подкрепляясь новыми силами. Было окружено село Горчухино, которое обороняли 1 и 3 роты 1287 сп. Ни один боец не оставил Горчухино. Только 12 бойцам удалось пробиться на соединение с полком, а остальные, отражая яростный натиск врага, пали смертью храбрых. Несмотря на потери и превосходство сил врага, 1287 сп удерживал свой участок до 19:00</w:t>
      </w:r>
      <w:r w:rsidR="00567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7BE5">
        <w:rPr>
          <w:rFonts w:ascii="Times New Roman" w:hAnsi="Times New Roman" w:cs="Times New Roman"/>
          <w:bCs/>
          <w:color w:val="000000"/>
          <w:sz w:val="28"/>
          <w:szCs w:val="28"/>
        </w:rPr>
        <w:t>[</w:t>
      </w:r>
      <w:r w:rsidR="00567BE5" w:rsidRPr="00866D0D">
        <w:rPr>
          <w:rFonts w:ascii="Times New Roman" w:hAnsi="Times New Roman" w:cs="Times New Roman"/>
          <w:bCs/>
          <w:color w:val="000000"/>
          <w:sz w:val="28"/>
          <w:szCs w:val="28"/>
        </w:rPr>
        <w:t>13</w:t>
      </w:r>
      <w:r w:rsidR="00567BE5">
        <w:rPr>
          <w:rFonts w:ascii="Times New Roman" w:hAnsi="Times New Roman" w:cs="Times New Roman"/>
          <w:bCs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</w:t>
      </w:r>
    </w:p>
    <w:p w14:paraId="55A77CF4" w14:textId="77777777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Генерал Штемпель пишет, что 343-й пехотный полк, наступавший на Горчухино, на 2 декабря приказано заменить, так 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он потерял 51 % своего состава. Наших бойцов заменять было некем.</w:t>
      </w:r>
    </w:p>
    <w:p w14:paraId="1571823F" w14:textId="1A1796E6" w:rsidR="0049766C" w:rsidRDefault="00195DAA">
      <w:pPr>
        <w:pStyle w:val="Standard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Обратимся к сайту Военная история, чтобы выяснить</w:t>
      </w:r>
      <w:r w:rsidR="00F53F0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какую роль сыграли полки 110 сд в предотвращении прорыва южного фланга 33 армии.</w:t>
      </w:r>
    </w:p>
    <w:p w14:paraId="3E9E6A0D" w14:textId="0E4E9B4C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«Ожесточенные бои были на участках 1287 и 1291</w:t>
      </w:r>
      <w:r w:rsidR="00F53F08">
        <w:rPr>
          <w:rFonts w:ascii="Times New Roman" w:hAnsi="Times New Roman" w:cs="Times New Roman"/>
          <w:color w:val="000000"/>
          <w:sz w:val="28"/>
          <w:szCs w:val="28"/>
        </w:rPr>
        <w:t xml:space="preserve"> сп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110</w:t>
      </w:r>
      <w:r w:rsidR="00F53F08">
        <w:rPr>
          <w:rFonts w:ascii="Times New Roman" w:hAnsi="Times New Roman" w:cs="Times New Roman"/>
          <w:color w:val="000000"/>
          <w:sz w:val="28"/>
          <w:szCs w:val="28"/>
        </w:rPr>
        <w:t xml:space="preserve"> сд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точнее сказать, их вели оставшиеся малочисленные стрелковые подразделения этих полков. </w:t>
      </w:r>
      <w:r w:rsidR="00F53F08">
        <w:rPr>
          <w:rFonts w:ascii="Times New Roman" w:hAnsi="Times New Roman" w:cs="Times New Roman"/>
          <w:color w:val="000000"/>
          <w:sz w:val="28"/>
          <w:szCs w:val="28"/>
        </w:rPr>
        <w:t xml:space="preserve">       1 декабря в</w:t>
      </w:r>
      <w:r>
        <w:rPr>
          <w:rFonts w:ascii="Times New Roman" w:hAnsi="Times New Roman" w:cs="Times New Roman"/>
          <w:color w:val="000000"/>
          <w:sz w:val="28"/>
          <w:szCs w:val="28"/>
        </w:rPr>
        <w:t>о второй половине дня батальон 330-го ПП 183-й ПД противника, воспользовавшись тем, что 1287</w:t>
      </w:r>
      <w:r w:rsidR="00F53F08">
        <w:rPr>
          <w:rFonts w:ascii="Times New Roman" w:hAnsi="Times New Roman" w:cs="Times New Roman"/>
          <w:color w:val="000000"/>
          <w:sz w:val="28"/>
          <w:szCs w:val="28"/>
        </w:rPr>
        <w:t xml:space="preserve"> сп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оставил Афанасовку и отошел в лес северо-восточнее ее, просочился в глубь обороны наших войск и вышел к деревне Шеломово, находившейся всего в 6 км</w:t>
      </w:r>
      <w:r w:rsidR="00F53F0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штаба армии. Заняв круговую оборону на развилке дороги, ведущей от шоссе Киев </w:t>
      </w:r>
      <w:r w:rsidR="00F53F08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Москва к Шеломову, в 700 м</w:t>
      </w:r>
      <w:r w:rsidR="00F53F0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северо-западнее пехота противника перерезала Киевское шоссе»</w:t>
      </w:r>
      <w:r w:rsidR="00F53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3F08" w:rsidRPr="00F53F08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F53F08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F53F08" w:rsidRPr="00F53F08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Это место стало самой дальней точкой, куда смогли выйти немецкие войска в ходе боев южнее Наро-Фоминска. </w:t>
      </w:r>
    </w:p>
    <w:p w14:paraId="5E575348" w14:textId="3E2E77B8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Немецкий п</w:t>
      </w:r>
      <w:r>
        <w:rPr>
          <w:rFonts w:ascii="Times New Roman" w:hAnsi="Times New Roman" w:cs="Times New Roman"/>
          <w:color w:val="000000"/>
          <w:sz w:val="28"/>
          <w:szCs w:val="28"/>
        </w:rPr>
        <w:t>ехотный полк с 4 танками обошел правый фланг 1291</w:t>
      </w:r>
      <w:r w:rsidR="00F53F08">
        <w:rPr>
          <w:rFonts w:ascii="Times New Roman" w:hAnsi="Times New Roman" w:cs="Times New Roman"/>
          <w:color w:val="000000"/>
          <w:sz w:val="28"/>
          <w:szCs w:val="28"/>
        </w:rPr>
        <w:t xml:space="preserve"> сп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вышел ему в тыл, перерезав дорогу Волковская Дача </w:t>
      </w:r>
      <w:r w:rsidR="00F53F08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Могутово. Одновременно до двух рот пехоты наступало с фронта. 1291</w:t>
      </w:r>
      <w:r w:rsidR="00F53F08">
        <w:rPr>
          <w:rFonts w:ascii="Times New Roman" w:hAnsi="Times New Roman" w:cs="Times New Roman"/>
          <w:color w:val="000000"/>
          <w:sz w:val="28"/>
          <w:szCs w:val="28"/>
        </w:rPr>
        <w:t xml:space="preserve"> сп</w:t>
      </w:r>
      <w:r>
        <w:rPr>
          <w:rFonts w:ascii="Times New Roman" w:hAnsi="Times New Roman" w:cs="Times New Roman"/>
          <w:color w:val="000000"/>
          <w:sz w:val="28"/>
          <w:szCs w:val="28"/>
        </w:rPr>
        <w:t>, насчитывавший всего около 300 человек, был вынужден отойти к Могутову и занять оборону на окраинах. Однако удержать Могутово не удалось. 1291</w:t>
      </w:r>
      <w:r w:rsidR="00F53F08">
        <w:rPr>
          <w:rFonts w:ascii="Times New Roman" w:hAnsi="Times New Roman" w:cs="Times New Roman"/>
          <w:color w:val="000000"/>
          <w:sz w:val="28"/>
          <w:szCs w:val="28"/>
        </w:rPr>
        <w:t xml:space="preserve"> сп</w:t>
      </w:r>
      <w:r>
        <w:rPr>
          <w:rFonts w:ascii="Times New Roman" w:hAnsi="Times New Roman" w:cs="Times New Roman"/>
          <w:color w:val="000000"/>
          <w:sz w:val="28"/>
          <w:szCs w:val="28"/>
        </w:rPr>
        <w:t>, потерявший в бою все командование, отошел на опушку леса.</w:t>
      </w:r>
    </w:p>
    <w:p w14:paraId="5722D3D6" w14:textId="2DE4CDA2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всего дня не было данных о состоянии и местонахождении 1287 </w:t>
      </w:r>
      <w:r w:rsidR="00F53F08">
        <w:rPr>
          <w:rFonts w:ascii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«По данным штаба армии, основанных на донесении командира 1-й Гв. МСД, 1287 </w:t>
      </w:r>
      <w:r w:rsidR="00F53F08">
        <w:rPr>
          <w:rFonts w:ascii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оставив Афанасовку и Ивановку и преследуемый противником, отошел в северо-восточном направлении. В </w:t>
      </w:r>
      <w:r w:rsidR="00B80864">
        <w:rPr>
          <w:rFonts w:ascii="Times New Roman" w:hAnsi="Times New Roman" w:cs="Times New Roman"/>
          <w:color w:val="000000"/>
          <w:sz w:val="28"/>
          <w:szCs w:val="28"/>
        </w:rPr>
        <w:t>3 км.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населенного пункта Ивановка, на лесной поляне у небольшой деревушки Архангельское, полк дал новый бой противнику, после чего был вынужден отойти к лесничеству. Отдельные группы красноармейцев смогли с боем пробиться в расположение 1291</w:t>
      </w:r>
      <w:r w:rsidR="00B80864">
        <w:rPr>
          <w:rFonts w:ascii="Times New Roman" w:hAnsi="Times New Roman" w:cs="Times New Roman"/>
          <w:color w:val="000000"/>
          <w:sz w:val="28"/>
          <w:szCs w:val="28"/>
        </w:rPr>
        <w:t xml:space="preserve"> сп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808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0864" w:rsidRPr="00B80864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B80864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B80864" w:rsidRPr="00B80864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E259B0C" w14:textId="19E9ED95" w:rsidR="0049766C" w:rsidRDefault="00195DAA">
      <w:pPr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То есть оставшиеся бойцы 1291 и 1287 полков соединились в лесу, что рядом с монастырем Зосимова пустынь. Раненые были доставлены в ППГ 2261, что располагался в монастыре и где под обстрелом не прекращались операции [</w:t>
      </w:r>
      <w:r w:rsidR="00B8086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0165F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B808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3BA0130" w14:textId="77777777" w:rsidR="0049766C" w:rsidRDefault="0049766C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CC6296" w14:textId="77777777" w:rsidR="0049766C" w:rsidRDefault="00195DAA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Глава 4. Герои 110 дивизии.</w:t>
      </w:r>
    </w:p>
    <w:p w14:paraId="1B6067EF" w14:textId="633F9A71" w:rsidR="0049766C" w:rsidRDefault="00195DAA">
      <w:pPr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Ветераны 110</w:t>
      </w:r>
      <w:r w:rsidR="00F66A68">
        <w:rPr>
          <w:rFonts w:ascii="Times New Roman" w:hAnsi="Times New Roman" w:cs="Times New Roman"/>
          <w:color w:val="000000"/>
          <w:sz w:val="28"/>
          <w:szCs w:val="28"/>
        </w:rPr>
        <w:t xml:space="preserve"> сд</w:t>
      </w:r>
      <w:r>
        <w:rPr>
          <w:rFonts w:ascii="Times New Roman" w:hAnsi="Times New Roman" w:cs="Times New Roman"/>
          <w:color w:val="000000"/>
          <w:sz w:val="28"/>
          <w:szCs w:val="28"/>
        </w:rPr>
        <w:t>, участники тех кровопролитных боев, в своих воспоминаниях раскрывают подробности событий: «В ночь с 1 на 2 декабря никто не отдыхал, все части и подразделения дивизии находились в движении. Командиром 1287</w:t>
      </w:r>
      <w:r w:rsidR="00F66A68">
        <w:rPr>
          <w:rFonts w:ascii="Times New Roman" w:hAnsi="Times New Roman" w:cs="Times New Roman"/>
          <w:color w:val="000000"/>
          <w:sz w:val="28"/>
          <w:szCs w:val="28"/>
        </w:rPr>
        <w:t xml:space="preserve"> сп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Я. З.  Присяжнюком с участием комиссара полка A. A. Агеева и командира 2-го батальона Л. Г. Белоуса был сформирован отряд численностью 200 человек, который в 6 часов утра выступил из дер. Афанасовка для занятия дер. Савеловка. Бойцы смело шли в атаку, стойко вели себя под огнем врага. Упорный кровопролитный бой продолжался четыре часа, отряд ворвался в дер. Савеловка, однако, встреченный исключительно мощным минометным и пулеметным огнем и контратакованный на флангах двумя ротами противника, пытавшимися его окружить, был вынужден отойти на исходные позиции».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этом бою фашисты потеряли до 200 солдат и офицеров только убитыми, но и наши потери были велики. Отряд потерял до 40 % личного состава. Разрывом мины оторвало ногу комиссару полка A. A. Агееву, который, будучи в тяжелом состоянии, не желая обременять товарищей, застрелился.</w:t>
      </w:r>
      <w:r w:rsidR="00F53E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Получил ранение и капитан Л. Г. Белоус.    В 14 часов 2 декабря противник начал наступление на дер. Афанасовка вдоль дороги, ведущей от дер. Савеловка. Защитники деревни встретили атакующих ружейно-пулеметным огнем. Их поддержали артиллеристы. Наши пулеметчики отстреливались до последнего патрона. Командир пулеметного расчета С. Т. Бирюков, попав в окружение, продолжал отбиваться от наседающего врага, в упор расстреливая идущих в атаку фашистов. Занимаемый рубеж он оставил только после того, как израсходовал все патроны. В результате боя полк вынужден был отойти и занять новую линию обороны в 3</w:t>
      </w:r>
      <w:r w:rsidR="00F53E3A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4 км</w:t>
      </w:r>
      <w:r w:rsidR="00F53E3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северо-восточнее дер. Ивановка</w:t>
      </w:r>
      <w:r w:rsidR="001053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531C">
        <w:rPr>
          <w:rFonts w:ascii="Times New Roman" w:hAnsi="Times New Roman" w:cs="Times New Roman"/>
          <w:color w:val="000000"/>
          <w:sz w:val="28"/>
          <w:szCs w:val="28"/>
        </w:rPr>
        <w:t>[11]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800494" w14:textId="77777777" w:rsidR="0049766C" w:rsidRDefault="00195DAA">
      <w:pPr>
        <w:pStyle w:val="Standard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ходе четвертой атаки гитлеровцы окружили 2-й батальон, который до последнего снаряда удерживал занимаемые позиции, а затем по приказу капитана Л. Г. Белоуса, личным примером увлекшего бойцов за собой в рукопашную схватку, прорвался из окружения. Л. Г. Белоус получил третье, тяжелое ранение. Находившийся рядом связной 4-й роты 17-летний Л. Дорожкин, доброволец из Лопасненского района Московской области, вместе с другими бойцами подобрал раненого и вынес его из-под огня. Эвакуация командира в госпиталь вместе с тяжелораненой А. Голиковой поручена санинструктору A. M. Желниной. У д. Шеломово сани, в которых везли раненых, подверглись нападению прорвавшегося в тыл полка вражеских автоматчиков. Они пристрелили раненых, а Желнину зверски избили — разбили голову, выбили зубы, повредили позвоночник и в бессознательном состоянии бросили в кювет.                                                                                                                                                   </w:t>
      </w:r>
    </w:p>
    <w:p w14:paraId="363C89EB" w14:textId="75A1C7BE" w:rsidR="0049766C" w:rsidRDefault="00195DAA">
      <w:pPr>
        <w:pStyle w:val="Standard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Ряды обороняющихся редели. 1287</w:t>
      </w:r>
      <w:r w:rsidR="0010531C">
        <w:rPr>
          <w:rFonts w:ascii="Times New Roman" w:hAnsi="Times New Roman" w:cs="Times New Roman"/>
          <w:color w:val="000000"/>
          <w:sz w:val="28"/>
          <w:szCs w:val="28"/>
        </w:rPr>
        <w:t xml:space="preserve"> сп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два дня боев потерял более 700 человек убитыми и ранеными. Сказывалась нехватка боеприпасов. В связи с этим командир полка майор Присяжнюк был вынужден отвести остатки полка в количестве 120 человек в район лесничества, северо-восточнее дер. Ивановка.</w:t>
      </w:r>
    </w:p>
    <w:p w14:paraId="4B83C247" w14:textId="073FF668" w:rsidR="0049766C" w:rsidRDefault="00195DAA">
      <w:pPr>
        <w:pStyle w:val="Standard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участке обороны, занимаемом 1291</w:t>
      </w:r>
      <w:r w:rsidR="001016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531C">
        <w:rPr>
          <w:rFonts w:ascii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hAnsi="Times New Roman" w:cs="Times New Roman"/>
          <w:color w:val="000000"/>
          <w:sz w:val="28"/>
          <w:szCs w:val="28"/>
        </w:rPr>
        <w:t>, 2 декабря с 5 утра и до 13 часов дня шел ожесточенный бой за дер. Волковская Дача. Созданный в ночь с 1 на 2 декабря начальником штаба дивизии майором А. Н. Юриным и комиссаром штаба Большаковым из остатков полка сводный отряд в количестве 350 человек четыре раза предпринимал атаки на деревню.</w:t>
      </w:r>
    </w:p>
    <w:p w14:paraId="18C109B1" w14:textId="264C24A8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Группы автоматчиков противника при поддержке танков обошли сводный отряд с флангов и вышли в тыл, к штабу дивизии</w:t>
      </w:r>
      <w:r w:rsidR="0010531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Возникла угроза разгрома штаба. Командиру истребительного отряда младшему лейтенанту Д. И. Герасимчуку было приказано уничтожить вражеские танки.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Искусно маскируясь, группа истребителей двинулась навстречу танкам. Когда головной танк взобрался на холм, Герасимчук бросил под него противотанковую гранату. Вражеская машина выведена из строя. Огнем</w:t>
      </w:r>
      <w:r w:rsidR="001053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уничтожено 6 вражеских солдат. Второй танк развернулся и покинул поле боя. </w:t>
      </w:r>
    </w:p>
    <w:p w14:paraId="409D945B" w14:textId="6F772C55" w:rsidR="0049766C" w:rsidRDefault="00195DAA">
      <w:pPr>
        <w:pStyle w:val="Standard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Находившийся на наблюдательном пункте командира дивизии телефонист А. И. Маня оказался отрезанным немцами. До последней минуты жизни он передавал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сведения о противнике. Последние его слова: </w:t>
      </w:r>
      <w:r w:rsidR="0010531C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Прямо на меня идет группа немцев, вступаю с ней в единоборство. Прощайте, товарищи! Я верю, что наше дело правое, мы победим!</w:t>
      </w:r>
      <w:r w:rsidR="0010531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Отважный боец погиб как герой, своего поста он не покинул. </w:t>
      </w:r>
    </w:p>
    <w:p w14:paraId="785144B7" w14:textId="02C28793" w:rsidR="0049766C" w:rsidRPr="000412D6" w:rsidRDefault="00195DAA">
      <w:pPr>
        <w:pStyle w:val="Standard"/>
        <w:spacing w:after="0" w:line="276" w:lineRule="auto"/>
        <w:ind w:firstLine="851"/>
        <w:jc w:val="both"/>
        <w:rPr>
          <w:color w:val="FF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раппорта фашисты 2.12 понесли огромные потери. По подсчетам полка эти потери составляют 1200-1500 человек. 1287 сп после боев 1-3 декабря не насчитывал 856 </w:t>
      </w:r>
      <w:r w:rsidRPr="000412D6"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 w:rsidR="0010531C" w:rsidRPr="000412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531C" w:rsidRPr="000412D6">
        <w:rPr>
          <w:rFonts w:ascii="Times New Roman" w:hAnsi="Times New Roman" w:cs="Times New Roman"/>
          <w:color w:val="000000"/>
          <w:sz w:val="28"/>
          <w:szCs w:val="28"/>
        </w:rPr>
        <w:t>[1</w:t>
      </w:r>
      <w:r w:rsidR="000412D6" w:rsidRPr="000412D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0531C" w:rsidRPr="000412D6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10531C" w:rsidRPr="000412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C4FBF1" w14:textId="77777777" w:rsidR="000412D6" w:rsidRDefault="00195DAA">
      <w:pPr>
        <w:pStyle w:val="Standard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Где же похоронены эти герои, павшие в этих страшных сражениях? На сайте «Мемориал» среди 11 человек по фамилии Маня с такими инициалами 3-й по списку телефонист Анатолий Иванович Маня. Доброволец-ополченец, рядовой 850 отдельного батальона связи 110 </w:t>
      </w:r>
      <w:r w:rsidR="00EA4184">
        <w:rPr>
          <w:rFonts w:ascii="Times New Roman" w:hAnsi="Times New Roman" w:cs="Times New Roman"/>
          <w:color w:val="000000"/>
          <w:sz w:val="28"/>
          <w:szCs w:val="28"/>
        </w:rPr>
        <w:t>сд</w:t>
      </w:r>
      <w:r>
        <w:rPr>
          <w:rFonts w:ascii="Times New Roman" w:hAnsi="Times New Roman" w:cs="Times New Roman"/>
          <w:color w:val="000000"/>
          <w:sz w:val="28"/>
          <w:szCs w:val="28"/>
        </w:rPr>
        <w:t>, призван Куйбышевским РВК г.</w:t>
      </w:r>
      <w:r w:rsidR="00EA41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Москвы. Карандашом приписано: «убит 1.12.41»</w:t>
      </w:r>
      <w:r w:rsidR="0010165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 совпадает, он, точно. Награжден орденом Красного Знамени. Данных о захоронении нет. Только сказано: «</w:t>
      </w:r>
      <w:r w:rsidR="0010165F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бит в боях у Волковской дачи». Голикова Анастасия Ивановна</w:t>
      </w:r>
      <w:r w:rsidR="0010165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санинструктор, призвана Советским РВК г. Москвы. Погибла в бою 02.12.41 в д. Слизнево, похоронена там же. А. Голикова – тоже из добровольцев народного ополчения. На сайте «Память народа» сказано о капитане Л. Г. Белоусе: </w:t>
      </w:r>
      <w:r w:rsidR="0010165F">
        <w:rPr>
          <w:rFonts w:ascii="Times New Roman" w:hAnsi="Times New Roman" w:cs="Times New Roman"/>
          <w:color w:val="000000"/>
          <w:sz w:val="28"/>
          <w:szCs w:val="28"/>
        </w:rPr>
        <w:t>«Р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одился в 1899 году в Украинской ССР, последнее место службы 1287 </w:t>
      </w:r>
      <w:r w:rsidR="0010165F">
        <w:rPr>
          <w:rFonts w:ascii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110 </w:t>
      </w:r>
      <w:r w:rsidR="0010165F">
        <w:rPr>
          <w:rFonts w:ascii="Times New Roman" w:hAnsi="Times New Roman" w:cs="Times New Roman"/>
          <w:color w:val="000000"/>
          <w:sz w:val="28"/>
          <w:szCs w:val="28"/>
        </w:rPr>
        <w:t>сд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Убит 02.12.41, место захоронения </w:t>
      </w:r>
      <w:r w:rsidR="0010165F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Наро-Фоминский район, д. Атепцево. </w:t>
      </w:r>
    </w:p>
    <w:p w14:paraId="60C622A1" w14:textId="3B48C0CA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Оказалось, что это не так. Капитан Белоус похоронен на месте д.</w:t>
      </w:r>
      <w:r w:rsidR="001016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Сотниково вместе с А.</w:t>
      </w:r>
      <w:r w:rsidR="001016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Голиковой. Монахини добирались до захоронения, сейчас это труднопроходимый лес в 2.5 км от монастыря</w:t>
      </w:r>
      <w:r w:rsidR="000412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12D6" w:rsidRPr="000412D6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0412D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412D6" w:rsidRPr="000412D6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 Мы обратились к полковнику В.М. Мельникову, автору книг о боях под Наро-Фоминском, Президенту межрегионального благотворительного общественного фонда «Жить и помнить», с предложением о перезахоронении героев в братскую могилу у монастыря.</w:t>
      </w:r>
    </w:p>
    <w:p w14:paraId="2C2B67F6" w14:textId="7BE6C57F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ополченцы попали в 110 </w:t>
      </w:r>
      <w:r w:rsidR="0010165F">
        <w:rPr>
          <w:rFonts w:ascii="Times New Roman" w:hAnsi="Times New Roman" w:cs="Times New Roman"/>
          <w:color w:val="000000"/>
          <w:sz w:val="28"/>
          <w:szCs w:val="28"/>
        </w:rPr>
        <w:t>сд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? Да еще на такое направление? По словам командира поисковых отрядов И. Кречетова, немецкая разведка изучала нашу оборону – где стоят ополченцы, самые слабые, как им казалось, непрофессиональные части, там легче будет пробить линию. Не только немцы были уверены в их небоеспособности, но и наше командование. Оказывается, уже в 1941 году появились заградотряды, стоявшие за ополченцами и имевшие приказ: </w:t>
      </w:r>
      <w:r w:rsidR="000412D6">
        <w:rPr>
          <w:rFonts w:ascii="Times New Roman" w:hAnsi="Times New Roman" w:cs="Times New Roman"/>
          <w:color w:val="000000"/>
          <w:sz w:val="28"/>
          <w:szCs w:val="28"/>
        </w:rPr>
        <w:t>расстреливать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дезертиров</w:t>
      </w:r>
      <w:r w:rsidR="000412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12D6" w:rsidRPr="000412D6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0412D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412D6" w:rsidRPr="000412D6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400A4F" w14:textId="77777777" w:rsidR="0049766C" w:rsidRDefault="0049766C">
      <w:pPr>
        <w:pStyle w:val="Standard"/>
        <w:spacing w:after="0" w:line="276" w:lineRule="auto"/>
        <w:ind w:firstLine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BD8262E" w14:textId="77777777" w:rsidR="0049766C" w:rsidRDefault="00195DAA">
      <w:pPr>
        <w:pStyle w:val="Standard"/>
        <w:spacing w:after="0" w:line="276" w:lineRule="auto"/>
        <w:ind w:firstLine="851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Глава 5. Ополченцы, «обреченные на гибель» или на подвиг.</w:t>
      </w:r>
    </w:p>
    <w:p w14:paraId="7BBE5E19" w14:textId="53F3E170" w:rsidR="0049766C" w:rsidRDefault="00195DAA">
      <w:pPr>
        <w:pStyle w:val="Standard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архиве монастырского музея есть документ о формировании 110 дивизии в июле 1941 года в Москве. Она начинала своей боевой путь как 4-я Дивизия народного ополчения(!!) Куйбышевского района. Всего для защиты Москвы и Ленинграда было сформировано 60 дивизий из добровольцев непризывного возраста с 17 лет и старше 55. Были случаи, когда подростки приписывали себе год, а то и два, чтобы уйти на защиту любимого города. Среди ополченцев в именных списках потерь 4 Дивизии - женщины, 17-летние дети и даже дедушка 74 лет- житель г. Наро-Фоминска</w:t>
      </w:r>
      <w:r w:rsidR="000412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Надеждин Василий Ефимович, 1868</w:t>
      </w:r>
      <w:r w:rsidR="000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(!!) года рождения, скончавшийся 3.01.42</w:t>
      </w:r>
      <w:r w:rsidR="000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от ран в ППГ 2261</w:t>
      </w:r>
      <w:r w:rsidR="00041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2D6" w:rsidRPr="00BD2015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0412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70DA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412D6" w:rsidRPr="00BD2015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499546" w14:textId="77777777" w:rsidR="0089308F" w:rsidRDefault="00195DAA" w:rsidP="00BD2015">
      <w:pPr>
        <w:pStyle w:val="Standard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Интернете есть послевоенные воспоминания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0D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Валериана Николаевича, ветерана 4-й Дивизии: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начале июля 1941 г. во многих учреждениях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институтах Москвы проходили короткие митинги и собрания с одним вопросом – создание ОПОЛЧЕНИЯ. Многие шли прямо в военкоматы с одним желанием: вступить в ополчение. Десятки тысяч москвичей по зову сердца добровольно вступили в ряды формирующихся дивизий. В Москве было сформировано 16 дивизий народного ополчения. В нашу четвертую дивизию Куйбышевского района Москвы вошли 550 сотрудников Наркомвнешторга, 430 – Наркомфина, 350 – Центросоюза, 10 сотрудников Московского городского дома пионеров и множество людей из других учреждений»</w:t>
      </w:r>
      <w:r w:rsidR="00893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08F" w:rsidRPr="0089308F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89308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89308F" w:rsidRPr="0089308F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C650E1" w14:textId="377C07F2" w:rsidR="00BD2015" w:rsidRDefault="00195DAA" w:rsidP="00BD2015">
      <w:pPr>
        <w:pStyle w:val="Standard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спи</w:t>
      </w:r>
      <w:r>
        <w:rPr>
          <w:rFonts w:ascii="Times New Roman" w:hAnsi="Times New Roman" w:cs="Times New Roman"/>
          <w:sz w:val="28"/>
          <w:szCs w:val="28"/>
        </w:rPr>
        <w:t xml:space="preserve">сок личного состава 4-й Дивизии народного ополчения Куйбышевского района.                                                                                                                               </w:t>
      </w:r>
    </w:p>
    <w:p w14:paraId="03D45037" w14:textId="77777777" w:rsidR="0089308F" w:rsidRDefault="00195DAA" w:rsidP="0089308F">
      <w:pPr>
        <w:pStyle w:val="Standard"/>
        <w:spacing w:after="0" w:line="276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17 до 20 лет - 955 чел.                                                                                                                                   от 20 до 30 лет - 823 чел.                                                                                                                                                    от 30 до 40 лет - 1895 чел.                                                                                                                   от 40 до 50 лет - 1590 чел.                                                                                                                                                  от 50 и выше - 297 чел.              </w:t>
      </w:r>
    </w:p>
    <w:p w14:paraId="512CF000" w14:textId="21CCF802" w:rsidR="0049766C" w:rsidRDefault="00195DAA" w:rsidP="0089308F">
      <w:pPr>
        <w:pStyle w:val="Standard"/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Всего: 5560 человек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  <w:r w:rsidR="0089308F">
        <w:rPr>
          <w:rFonts w:ascii="Times New Roman" w:hAnsi="Times New Roman" w:cs="Times New Roman"/>
          <w:sz w:val="28"/>
          <w:szCs w:val="28"/>
        </w:rPr>
        <w:t>.</w:t>
      </w:r>
    </w:p>
    <w:p w14:paraId="440000D9" w14:textId="77777777" w:rsidR="0049766C" w:rsidRDefault="00195DAA">
      <w:pPr>
        <w:pStyle w:val="Standard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список по профессиям, мы видим, что в составе 4-й дивизии народного ополчения были люди преимущественно умственного труда: инженеры, экономисты, журналисты, педагоги, юристы и т.д. </w:t>
      </w:r>
    </w:p>
    <w:p w14:paraId="4F2D5E4C" w14:textId="3F906719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В музее монастыря хранится дневник ополченца 4-й Дивизии Петра Павловича Пшеничного</w:t>
      </w:r>
      <w:r w:rsidR="008930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начале июля 1941 года П. П. Пшеничный вступил добровольно в ряды ополчения. В чине капитана он был комиссаром полковой артиллерийской батареи 1291</w:t>
      </w:r>
      <w:r w:rsidR="0089308F">
        <w:rPr>
          <w:rFonts w:ascii="Times New Roman" w:hAnsi="Times New Roman" w:cs="Times New Roman"/>
          <w:sz w:val="28"/>
          <w:szCs w:val="28"/>
        </w:rPr>
        <w:t xml:space="preserve"> сп</w:t>
      </w:r>
      <w:r>
        <w:rPr>
          <w:rFonts w:ascii="Times New Roman" w:hAnsi="Times New Roman" w:cs="Times New Roman"/>
          <w:sz w:val="28"/>
          <w:szCs w:val="28"/>
        </w:rPr>
        <w:t>, ему было предписано вести боевую историю полка.</w:t>
      </w:r>
    </w:p>
    <w:p w14:paraId="1A875ECE" w14:textId="77777777" w:rsidR="0049766C" w:rsidRDefault="00195DAA">
      <w:pPr>
        <w:pStyle w:val="Standard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«С 6 июля живу на казарменном положении в здании средней школы. Прибыли командиры — выпускники средних военных училищ, все молодежь 20–23 лет. Началась боевая подготовка— изучение уставов и наставлений. Затем откуда-то была извлечена старая винтовка системы «лебе», по которой ополченцы начали изучать оружие.</w:t>
      </w:r>
    </w:p>
    <w:p w14:paraId="564CCC77" w14:textId="21D0013A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12 июля.</w:t>
      </w:r>
      <w:r>
        <w:rPr>
          <w:rFonts w:ascii="Times New Roman" w:hAnsi="Times New Roman" w:cs="Times New Roman"/>
          <w:color w:val="000000"/>
          <w:sz w:val="28"/>
          <w:szCs w:val="28"/>
        </w:rPr>
        <w:t> Начались разговоры о том, что сегодня полк выступает. Наши молодые лейтенанты, командиры рот и взводов, ничего не могли сказать о целях и направлении предстоящего движения. В 17.00 последовала команда построить роты с вещами, при этом приказали быть налегке, не брать с собой много вещей. Потом из-за этой глупой команды мы начали страдать от холодных ночей, так как не взяли с собой пальто, шинели, плащи; страдали от грязи, так как не имели смены белья»</w:t>
      </w:r>
      <w:r w:rsidR="008930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308F">
        <w:rPr>
          <w:rFonts w:ascii="Times New Roman" w:hAnsi="Times New Roman" w:cs="Times New Roman"/>
          <w:sz w:val="28"/>
          <w:szCs w:val="28"/>
        </w:rPr>
        <w:t>[16]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B4CE3F2" w14:textId="50196DB5" w:rsidR="0049766C" w:rsidRDefault="00195DAA">
      <w:pPr>
        <w:pStyle w:val="Standard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Первоначально ополченцев не собирались использовать для боевых действий. 12 июля дивизия убыла на строительство оборонительных сооружений под Смоленском.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«15 июля. Ночью разгрузились, устроили шалаши.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Из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150 ополченцев только 30 умеют стрелять из винтовки, остальные 120 вообще не подготовлены в военном отношении»</w:t>
      </w:r>
      <w:r w:rsidR="00B540D4" w:rsidRPr="00B540D4">
        <w:t xml:space="preserve"> </w:t>
      </w:r>
      <w:r w:rsidR="00B540D4" w:rsidRPr="00B540D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[16]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r>
        <w:rPr>
          <w:bCs/>
          <w:iCs/>
          <w:color w:val="000000"/>
          <w:sz w:val="28"/>
          <w:szCs w:val="28"/>
        </w:rPr>
        <w:t xml:space="preserve"> </w:t>
      </w:r>
    </w:p>
    <w:p w14:paraId="2FD19847" w14:textId="1AFB1E69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bCs/>
          <w:iCs/>
          <w:color w:val="000000"/>
          <w:sz w:val="28"/>
          <w:szCs w:val="28"/>
        </w:rPr>
        <w:lastRenderedPageBreak/>
        <w:t xml:space="preserve">Трудились до 12 часов в сутки, а потом, отложив лопаты и кирки, занимались боевой подготовкой. На сайте «Поугорье» выложены фотографии будущей 110 </w:t>
      </w:r>
      <w:r w:rsidR="00B540D4">
        <w:rPr>
          <w:bCs/>
          <w:iCs/>
          <w:color w:val="000000"/>
          <w:sz w:val="28"/>
          <w:szCs w:val="28"/>
        </w:rPr>
        <w:t>сд</w:t>
      </w:r>
      <w:r>
        <w:rPr>
          <w:bCs/>
          <w:iCs/>
          <w:color w:val="000000"/>
          <w:sz w:val="28"/>
          <w:szCs w:val="28"/>
        </w:rPr>
        <w:t>, на одной из них идет обучение бойцов. Они учатся стрелять. Передвигаться ползком. Это в 1942 году дивизия будет знаменита своими снайперами. А пока роют</w:t>
      </w:r>
      <w:r>
        <w:rPr>
          <w:rFonts w:ascii="Calibri" w:eastAsia="SimSun" w:hAnsi="Calibri" w:cs="Tahoma"/>
          <w:color w:val="000000"/>
          <w:sz w:val="28"/>
          <w:szCs w:val="28"/>
          <w:lang w:eastAsia="en-US"/>
        </w:rPr>
        <w:t xml:space="preserve"> </w:t>
      </w:r>
      <w:r>
        <w:rPr>
          <w:bCs/>
          <w:iCs/>
          <w:color w:val="000000"/>
          <w:sz w:val="28"/>
          <w:szCs w:val="28"/>
        </w:rPr>
        <w:t>противотанковые рвы и траншеи, болеют, мерзнут</w:t>
      </w:r>
      <w:r>
        <w:t xml:space="preserve">, </w:t>
      </w:r>
      <w:r>
        <w:rPr>
          <w:color w:val="000000"/>
          <w:sz w:val="28"/>
          <w:szCs w:val="28"/>
        </w:rPr>
        <w:t>совершают 40-километровые переходы за день. Людские потери в первые месяцы войны огромные, поэтому ополченцев готовят к боевым действиям.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Командиром 10</w:t>
      </w:r>
      <w:r w:rsidR="00B540D4">
        <w:rPr>
          <w:color w:val="000000"/>
          <w:sz w:val="28"/>
          <w:szCs w:val="28"/>
        </w:rPr>
        <w:t xml:space="preserve"> сп</w:t>
      </w:r>
      <w:r>
        <w:rPr>
          <w:color w:val="000000"/>
          <w:sz w:val="28"/>
          <w:szCs w:val="28"/>
        </w:rPr>
        <w:t xml:space="preserve"> 4-й дивизии народного ополчения в июле 1941 года назначается полковник Гладышев, участник советско-финской войны</w:t>
      </w:r>
      <w:r>
        <w:t xml:space="preserve">. </w:t>
      </w:r>
      <w:r>
        <w:rPr>
          <w:iCs/>
          <w:color w:val="000000"/>
          <w:sz w:val="28"/>
          <w:szCs w:val="28"/>
        </w:rPr>
        <w:t>7 августа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ополченцы принимают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присягу, а через неделю </w:t>
      </w:r>
      <w:r>
        <w:rPr>
          <w:color w:val="000000"/>
          <w:sz w:val="28"/>
          <w:szCs w:val="28"/>
        </w:rPr>
        <w:t>выступают к Вязьме.</w:t>
      </w:r>
    </w:p>
    <w:p w14:paraId="16CB9BB6" w14:textId="77777777" w:rsidR="0049766C" w:rsidRDefault="00195DAA" w:rsidP="00B540D4">
      <w:pPr>
        <w:pStyle w:val="a5"/>
        <w:shd w:val="clear" w:color="auto" w:fill="FFFFFF"/>
        <w:spacing w:before="0" w:after="0" w:line="276" w:lineRule="auto"/>
        <w:ind w:firstLine="708"/>
        <w:jc w:val="both"/>
      </w:pPr>
      <w:r>
        <w:rPr>
          <w:i/>
          <w:iCs/>
          <w:color w:val="000000"/>
          <w:sz w:val="28"/>
          <w:szCs w:val="28"/>
        </w:rPr>
        <w:t>«31 августа. </w:t>
      </w:r>
      <w:r>
        <w:rPr>
          <w:color w:val="000000"/>
          <w:sz w:val="28"/>
          <w:szCs w:val="28"/>
        </w:rPr>
        <w:t>Получили полный комплект 76-миллиметровых пушек— четыре. Изучаем материальную часть пушки, получили запасные части, стереотрубу, телефонные аппараты.</w:t>
      </w:r>
    </w:p>
    <w:p w14:paraId="1C214646" w14:textId="77777777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i/>
          <w:iCs/>
          <w:color w:val="000000"/>
          <w:sz w:val="28"/>
          <w:szCs w:val="28"/>
        </w:rPr>
        <w:t>4 сентября. </w:t>
      </w:r>
      <w:r>
        <w:rPr>
          <w:color w:val="000000"/>
          <w:sz w:val="28"/>
          <w:szCs w:val="28"/>
        </w:rPr>
        <w:t>Получили 36 лошадей, но лошади дрянные, как артиллерийские, так и строевые: маленькие, молодые, малосильные</w:t>
      </w:r>
    </w:p>
    <w:p w14:paraId="4391A4E6" w14:textId="77777777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i/>
          <w:iCs/>
          <w:color w:val="000000"/>
          <w:sz w:val="28"/>
          <w:szCs w:val="28"/>
        </w:rPr>
        <w:t>12 сентября.</w:t>
      </w:r>
      <w:r>
        <w:rPr>
          <w:color w:val="000000"/>
          <w:sz w:val="28"/>
          <w:szCs w:val="28"/>
        </w:rPr>
        <w:t> В 4 часа утра совещание у командира полка. Зачитан боевой приказ. Выступаем пешим походом на расстояние 70 км. С 6 часов утра идет мелкий осенний дождь. Все мокрые. Двигаемся в плащ-палатках. К 14–15 часам все насквозь промокло. Дороги раскисли.</w:t>
      </w:r>
    </w:p>
    <w:p w14:paraId="456FF19B" w14:textId="4535A612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i/>
          <w:iCs/>
          <w:color w:val="000000"/>
          <w:sz w:val="28"/>
          <w:szCs w:val="28"/>
        </w:rPr>
        <w:t>13 сентября.</w:t>
      </w:r>
      <w:r>
        <w:rPr>
          <w:color w:val="000000"/>
          <w:sz w:val="28"/>
          <w:szCs w:val="28"/>
        </w:rPr>
        <w:t> Ночевали в лесу под дождем. Костры не разгораются. Не проспали ночь, а промучились»</w:t>
      </w:r>
      <w:r w:rsidR="00B540D4">
        <w:rPr>
          <w:color w:val="000000"/>
          <w:sz w:val="28"/>
          <w:szCs w:val="28"/>
        </w:rPr>
        <w:t xml:space="preserve"> </w:t>
      </w:r>
      <w:r w:rsidR="00B540D4" w:rsidRPr="00B540D4">
        <w:rPr>
          <w:color w:val="000000"/>
          <w:sz w:val="28"/>
          <w:szCs w:val="28"/>
        </w:rPr>
        <w:t>[16].</w:t>
      </w:r>
    </w:p>
    <w:p w14:paraId="7294B048" w14:textId="77777777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color w:val="000000"/>
          <w:sz w:val="28"/>
          <w:szCs w:val="28"/>
        </w:rPr>
        <w:t>По приказу штаба 24-й армии, к которой были прикреплены ополченцы, 4-я дивизия неоднократно перебрасывалась с одного участка на другие.</w:t>
      </w:r>
      <w:r>
        <w:rPr>
          <w:rFonts w:eastAsia="SimSun"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С 10 сентября она в составе 49-й армии заняла оборону в районе озера Селигер и в течение месяца отражала попытки противника переправиться на восточный берег.</w:t>
      </w:r>
      <w:r>
        <w:rPr>
          <w:color w:val="000000"/>
          <w:kern w:val="0"/>
          <w:sz w:val="28"/>
          <w:szCs w:val="28"/>
        </w:rPr>
        <w:t xml:space="preserve"> </w:t>
      </w:r>
      <w:r>
        <w:rPr>
          <w:bCs/>
          <w:iCs/>
          <w:color w:val="000000"/>
          <w:kern w:val="0"/>
          <w:sz w:val="28"/>
          <w:szCs w:val="28"/>
        </w:rPr>
        <w:t>26 сентября 4 дивизия народного ополчения была переименована в 110 стрелковую дивизию</w:t>
      </w:r>
      <w:r>
        <w:rPr>
          <w:color w:val="000000"/>
          <w:kern w:val="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 октября ее перебрасывают к Москве.</w:t>
      </w:r>
    </w:p>
    <w:p w14:paraId="4D3BA65A" w14:textId="18FA71F4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bCs/>
          <w:i/>
          <w:iCs/>
          <w:color w:val="000000"/>
          <w:sz w:val="28"/>
          <w:szCs w:val="28"/>
        </w:rPr>
        <w:t xml:space="preserve">«6 октября. </w:t>
      </w:r>
      <w:r>
        <w:rPr>
          <w:bCs/>
          <w:iCs/>
          <w:color w:val="000000"/>
          <w:sz w:val="28"/>
          <w:szCs w:val="28"/>
        </w:rPr>
        <w:t>Всю ночь шли без сна и отдыха, прошли 40 км. Люди и кони измучены без пищи. Нужно пройти еще километров 25</w:t>
      </w:r>
      <w:r>
        <w:rPr>
          <w:bCs/>
          <w:i/>
          <w:iCs/>
          <w:color w:val="000000"/>
          <w:sz w:val="28"/>
          <w:szCs w:val="28"/>
        </w:rPr>
        <w:t>».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Солдаты не понимали, почему их бросают то в одну сторону, то в обратную на большие расстояния (до 40-50 км) без отдыха. Моральный дух дивизии падал, доходили известия о авианалетах на Москву, где у многих были родные и близкие </w:t>
      </w:r>
      <w:r>
        <w:rPr>
          <w:bCs/>
          <w:iCs/>
          <w:color w:val="000000"/>
          <w:sz w:val="28"/>
          <w:szCs w:val="28"/>
        </w:rPr>
        <w:t>[</w:t>
      </w:r>
      <w:r w:rsidR="00B540D4">
        <w:rPr>
          <w:bCs/>
          <w:iCs/>
          <w:color w:val="000000"/>
          <w:sz w:val="28"/>
          <w:szCs w:val="28"/>
        </w:rPr>
        <w:t>16</w:t>
      </w:r>
      <w:r>
        <w:rPr>
          <w:bCs/>
          <w:iCs/>
          <w:color w:val="000000"/>
          <w:sz w:val="28"/>
          <w:szCs w:val="28"/>
        </w:rPr>
        <w:t>]</w:t>
      </w:r>
      <w:r w:rsidR="00B540D4">
        <w:rPr>
          <w:bCs/>
          <w:iCs/>
          <w:color w:val="000000"/>
          <w:sz w:val="28"/>
          <w:szCs w:val="28"/>
        </w:rPr>
        <w:t>.</w:t>
      </w:r>
    </w:p>
    <w:p w14:paraId="0469AFA1" w14:textId="7F384DF7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bCs/>
          <w:iCs/>
          <w:color w:val="000000"/>
          <w:sz w:val="28"/>
          <w:szCs w:val="28"/>
        </w:rPr>
        <w:t>Октябрь 1941 года. 110</w:t>
      </w:r>
      <w:r w:rsidR="00B540D4">
        <w:rPr>
          <w:bCs/>
          <w:iCs/>
          <w:color w:val="000000"/>
          <w:sz w:val="28"/>
          <w:szCs w:val="28"/>
        </w:rPr>
        <w:t xml:space="preserve"> сд</w:t>
      </w:r>
      <w:r>
        <w:rPr>
          <w:bCs/>
          <w:iCs/>
          <w:color w:val="000000"/>
          <w:sz w:val="28"/>
          <w:szCs w:val="28"/>
        </w:rPr>
        <w:t>, под командованием полковника С.Т. Гладышева, участвовала в Боровской оборонительной операции, сумела ценой жизни личного состава закрыть от прорыва 57-го танкового корпуса вермахта направление Медынь - Боровск - Наро-Фоминск. За неделю боев 13 - 20.10.1941 года дивизия потеряла убитыми и ранеными 6 179 человек Основной личный состав погиб. 20 октября наступавшие на Наро-Фоминск части противника прорвали оборону 110</w:t>
      </w:r>
      <w:r w:rsidR="00B540D4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сд, вынудив ее начать отход. Штаб дивизии потерял управление и, не сумев остановить отход, сам отошел за реку Нара в район с.</w:t>
      </w:r>
      <w:r w:rsidR="00B540D4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Каменское. Дивизия рассечена на части. </w:t>
      </w:r>
      <w:r>
        <w:rPr>
          <w:color w:val="000000"/>
          <w:sz w:val="28"/>
          <w:szCs w:val="28"/>
        </w:rPr>
        <w:t xml:space="preserve">К исходу дня под </w:t>
      </w:r>
      <w:r>
        <w:rPr>
          <w:color w:val="000000"/>
          <w:sz w:val="28"/>
          <w:szCs w:val="28"/>
        </w:rPr>
        <w:lastRenderedPageBreak/>
        <w:t>командованием штаба было 250 человек</w:t>
      </w:r>
      <w:r>
        <w:rPr>
          <w:rFonts w:ascii="Calibri" w:eastAsia="SimSun" w:hAnsi="Calibri" w:cs="Tahoma"/>
          <w:bCs/>
          <w:iCs/>
          <w:color w:val="000000"/>
          <w:sz w:val="28"/>
          <w:szCs w:val="28"/>
          <w:lang w:eastAsia="en-US"/>
        </w:rPr>
        <w:t>.</w:t>
      </w:r>
      <w:r>
        <w:rPr>
          <w:bCs/>
          <w:iCs/>
          <w:color w:val="000000"/>
          <w:sz w:val="28"/>
          <w:szCs w:val="28"/>
        </w:rPr>
        <w:t xml:space="preserve"> Дивизию не расформировали только потому, что она сумела сохранить Боевые Знамена</w:t>
      </w:r>
      <w:r>
        <w:rPr>
          <w:color w:val="000000"/>
          <w:sz w:val="28"/>
          <w:szCs w:val="28"/>
        </w:rPr>
        <w:t xml:space="preserve">. </w:t>
      </w:r>
      <w:r>
        <w:rPr>
          <w:rFonts w:ascii="Calibri" w:eastAsia="SimSun" w:hAnsi="Calibri" w:cs="Tahoma"/>
          <w:color w:val="000000"/>
          <w:sz w:val="28"/>
          <w:szCs w:val="28"/>
          <w:lang w:eastAsia="en-US"/>
        </w:rPr>
        <w:t xml:space="preserve"> </w:t>
      </w:r>
    </w:p>
    <w:p w14:paraId="65835A4D" w14:textId="536AEF67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color w:val="000000"/>
          <w:sz w:val="28"/>
          <w:szCs w:val="28"/>
        </w:rPr>
        <w:t>Из штаба 33А в адрес 110</w:t>
      </w:r>
      <w:r w:rsidR="00B540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сд был направлен приказ: </w:t>
      </w:r>
      <w:r w:rsidR="00B540D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Вы открыли врагу путь на Наро-Фоминск, бежав на новый рубеж, испугавшись самих себя. Военсовет дает вам срок до утра восстановить прежнее положение, пока противник не разобрался в темноте в вашем бегстве. Если положение не будет восстановлено, вы будете преданы суду как дезертиры</w:t>
      </w:r>
      <w:r w:rsidR="00B540D4">
        <w:rPr>
          <w:color w:val="000000"/>
          <w:sz w:val="28"/>
          <w:szCs w:val="28"/>
        </w:rPr>
        <w:t xml:space="preserve">» </w:t>
      </w:r>
      <w:r w:rsidR="00B540D4" w:rsidRPr="00B540D4">
        <w:rPr>
          <w:color w:val="000000"/>
          <w:sz w:val="28"/>
          <w:szCs w:val="28"/>
        </w:rPr>
        <w:t>[</w:t>
      </w:r>
      <w:r w:rsidR="00B540D4">
        <w:rPr>
          <w:color w:val="000000"/>
          <w:sz w:val="28"/>
          <w:szCs w:val="28"/>
        </w:rPr>
        <w:t>19</w:t>
      </w:r>
      <w:r w:rsidR="00B540D4" w:rsidRPr="00B540D4">
        <w:rPr>
          <w:color w:val="000000"/>
          <w:sz w:val="28"/>
          <w:szCs w:val="28"/>
        </w:rPr>
        <w:t>]</w:t>
      </w:r>
      <w:r w:rsidR="00B540D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7B2C1941" w14:textId="58FFCB75" w:rsidR="0049766C" w:rsidRDefault="00195DAA" w:rsidP="00CC139B">
      <w:pPr>
        <w:pStyle w:val="a5"/>
        <w:spacing w:after="0" w:line="276" w:lineRule="auto"/>
        <w:ind w:firstLine="851"/>
        <w:jc w:val="both"/>
      </w:pPr>
      <w:r>
        <w:rPr>
          <w:color w:val="000000"/>
          <w:sz w:val="28"/>
          <w:szCs w:val="28"/>
        </w:rPr>
        <w:t>Из дневника П. П. Пшеничного: «Переехали в дер. Пучково под командование своих бесславных командиров. Нужно переформирование дивизии. То, что мы имеем сейчас, это деморализованная, небоеспособная масса. Командование не отличается ни энергией, ни умением руководить боем</w:t>
      </w:r>
      <w:r w:rsidR="00A37160" w:rsidRPr="00A3716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Мы уже стоим под Москвой. Предвижу огромные жертвы ввиду жестоких сражений, которые будут вестись на подступах к столице»</w:t>
      </w:r>
      <w:r w:rsidR="00B540D4">
        <w:rPr>
          <w:color w:val="000000"/>
          <w:sz w:val="28"/>
          <w:szCs w:val="28"/>
        </w:rPr>
        <w:t xml:space="preserve"> </w:t>
      </w:r>
      <w:r w:rsidR="00CC139B" w:rsidRPr="00CC139B">
        <w:rPr>
          <w:color w:val="000000"/>
          <w:sz w:val="28"/>
          <w:szCs w:val="28"/>
        </w:rPr>
        <w:t>[</w:t>
      </w:r>
      <w:r w:rsidR="00CC139B">
        <w:rPr>
          <w:color w:val="000000"/>
          <w:sz w:val="28"/>
          <w:szCs w:val="28"/>
        </w:rPr>
        <w:t>16</w:t>
      </w:r>
      <w:r w:rsidR="00CC139B" w:rsidRPr="00CC139B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</w:t>
      </w:r>
    </w:p>
    <w:p w14:paraId="65D1D849" w14:textId="41411123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color w:val="000000"/>
          <w:sz w:val="28"/>
          <w:szCs w:val="28"/>
        </w:rPr>
        <w:t>21 октября несколько групп дивизии, отброшенных противником к Наро-Фоминску, объединены под командованием командира 1289</w:t>
      </w:r>
      <w:r w:rsidR="00F43D6C">
        <w:rPr>
          <w:color w:val="000000"/>
          <w:sz w:val="28"/>
          <w:szCs w:val="28"/>
        </w:rPr>
        <w:t xml:space="preserve"> сп</w:t>
      </w:r>
      <w:r>
        <w:rPr>
          <w:color w:val="000000"/>
          <w:sz w:val="28"/>
          <w:szCs w:val="28"/>
        </w:rPr>
        <w:t xml:space="preserve"> майора Н. А. Беззубова. 22 октября ведя бои под Наро-Фоминском, 1287 </w:t>
      </w:r>
      <w:r w:rsidR="00A37160">
        <w:rPr>
          <w:color w:val="000000"/>
          <w:sz w:val="28"/>
          <w:szCs w:val="28"/>
        </w:rPr>
        <w:t>сп</w:t>
      </w:r>
      <w:r>
        <w:rPr>
          <w:color w:val="000000"/>
          <w:sz w:val="28"/>
          <w:szCs w:val="28"/>
        </w:rPr>
        <w:t xml:space="preserve"> и сводный отряд майора Беззубова передан для укрепления обороны города.</w:t>
      </w:r>
      <w:r>
        <w:rPr>
          <w:color w:val="202122"/>
          <w:kern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23 октября полки насчитывали 1287 </w:t>
      </w:r>
      <w:r w:rsidR="00A37160">
        <w:rPr>
          <w:color w:val="000000"/>
          <w:sz w:val="28"/>
          <w:szCs w:val="28"/>
        </w:rPr>
        <w:t>сп</w:t>
      </w:r>
      <w:r>
        <w:rPr>
          <w:color w:val="000000"/>
          <w:sz w:val="28"/>
          <w:szCs w:val="28"/>
        </w:rPr>
        <w:t xml:space="preserve"> - 250, 1291 </w:t>
      </w:r>
      <w:r w:rsidR="00A37160">
        <w:rPr>
          <w:color w:val="000000"/>
          <w:sz w:val="28"/>
          <w:szCs w:val="28"/>
        </w:rPr>
        <w:t>сп</w:t>
      </w:r>
      <w:r>
        <w:rPr>
          <w:color w:val="000000"/>
          <w:sz w:val="28"/>
          <w:szCs w:val="28"/>
        </w:rPr>
        <w:t xml:space="preserve"> – 310 человек (численность укомплектованного полка должна быть 3.200 человек)</w:t>
      </w:r>
      <w:r w:rsidR="00A3716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тот же день в состав дивизии был передан маршевый батальон из 1273</w:t>
      </w:r>
      <w:r w:rsidR="00A371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чел</w:t>
      </w:r>
      <w:r w:rsidR="00A37160">
        <w:rPr>
          <w:color w:val="000000"/>
          <w:sz w:val="28"/>
          <w:szCs w:val="28"/>
        </w:rPr>
        <w:t>овек.</w:t>
      </w:r>
      <w:r>
        <w:rPr>
          <w:color w:val="000000"/>
          <w:sz w:val="28"/>
          <w:szCs w:val="28"/>
        </w:rPr>
        <w:t xml:space="preserve"> </w:t>
      </w:r>
    </w:p>
    <w:p w14:paraId="3E634428" w14:textId="1698C6C2" w:rsidR="0049766C" w:rsidRDefault="00195DAA">
      <w:pPr>
        <w:pStyle w:val="a5"/>
        <w:spacing w:after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Командующий Западным фронтом генерал армии Г.К. Жуков дал высокую оценку действиям 110 сд и ее командиру полковнику Гладышеву в октябре 1941 года. Однако прорыв не простили. 25 октября Гладышев отстранен от командования дивизией.</w:t>
      </w:r>
    </w:p>
    <w:p w14:paraId="013A91FE" w14:textId="2F1EECE3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i/>
          <w:iCs/>
          <w:color w:val="000000"/>
          <w:sz w:val="28"/>
          <w:szCs w:val="28"/>
        </w:rPr>
        <w:t xml:space="preserve"> «26 октября.</w:t>
      </w:r>
      <w:r>
        <w:rPr>
          <w:color w:val="000000"/>
          <w:sz w:val="28"/>
          <w:szCs w:val="28"/>
        </w:rPr>
        <w:t> Остановились в дер. Белоусово, ждем указаний. Проливной дождь и холод. Основной костяк батареи начинает роптать. Бегут почти на наших глазах командиры отделений, бойцы. Получен приказ передвинуться в дер. Могутово»</w:t>
      </w:r>
      <w:r w:rsidR="00A37160">
        <w:rPr>
          <w:color w:val="000000"/>
          <w:sz w:val="28"/>
          <w:szCs w:val="28"/>
        </w:rPr>
        <w:t xml:space="preserve"> </w:t>
      </w:r>
      <w:r w:rsidR="00A37160" w:rsidRPr="00A37160">
        <w:rPr>
          <w:color w:val="000000"/>
          <w:sz w:val="28"/>
          <w:szCs w:val="28"/>
        </w:rPr>
        <w:t>[</w:t>
      </w:r>
      <w:r w:rsidR="00A37160">
        <w:rPr>
          <w:color w:val="000000"/>
          <w:sz w:val="28"/>
          <w:szCs w:val="28"/>
        </w:rPr>
        <w:t>16</w:t>
      </w:r>
      <w:r w:rsidR="00A37160" w:rsidRPr="00A37160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</w:t>
      </w:r>
    </w:p>
    <w:p w14:paraId="3EFF807C" w14:textId="124F3D0B" w:rsidR="0049766C" w:rsidRDefault="00195DAA">
      <w:pPr>
        <w:pStyle w:val="a5"/>
        <w:spacing w:after="0" w:line="276" w:lineRule="auto"/>
        <w:ind w:firstLine="851"/>
        <w:jc w:val="both"/>
      </w:pPr>
      <w:r>
        <w:rPr>
          <w:color w:val="000000"/>
          <w:sz w:val="28"/>
          <w:szCs w:val="28"/>
        </w:rPr>
        <w:t>110</w:t>
      </w:r>
      <w:r w:rsidR="00A37160">
        <w:rPr>
          <w:color w:val="000000"/>
          <w:sz w:val="28"/>
          <w:szCs w:val="28"/>
        </w:rPr>
        <w:t xml:space="preserve"> сд</w:t>
      </w:r>
      <w:r>
        <w:rPr>
          <w:color w:val="000000"/>
          <w:sz w:val="28"/>
          <w:szCs w:val="28"/>
        </w:rPr>
        <w:t xml:space="preserve"> заняла оборону по реке Наре от шоссе Москва</w:t>
      </w:r>
      <w:r w:rsidR="00A37160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Киев до Слизнева. 1289</w:t>
      </w:r>
      <w:r w:rsidR="00A371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 вел бои совместно с 1-й Московской мотострелковой дивизией Лизюкова под Наро-Фоминском. Новый командир дивизии получил приказ нанести контрудар и овладеть Атепцево, Слизнево. Перейдя в наступление части 110 </w:t>
      </w:r>
      <w:r w:rsidR="00A37160">
        <w:rPr>
          <w:color w:val="000000"/>
          <w:sz w:val="28"/>
          <w:szCs w:val="28"/>
        </w:rPr>
        <w:t>сд</w:t>
      </w:r>
      <w:r>
        <w:rPr>
          <w:color w:val="000000"/>
          <w:sz w:val="28"/>
          <w:szCs w:val="28"/>
        </w:rPr>
        <w:t xml:space="preserve"> выбили противника из Гладышево и Слизнево и вели бои за Атепцево. Тем не менее все атаки в конце октября - в начале ноября </w:t>
      </w:r>
      <w:r w:rsidR="00A37160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>41</w:t>
      </w:r>
      <w:r w:rsidR="00A371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 разбивались о сильную оборону немецких войск. У противника в Атепцево в обороне находились танки. Наши войска несли большие потери.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6 ноября численность 110 </w:t>
      </w:r>
      <w:r w:rsidR="00A37160">
        <w:rPr>
          <w:color w:val="000000"/>
          <w:sz w:val="28"/>
          <w:szCs w:val="28"/>
        </w:rPr>
        <w:t>сд</w:t>
      </w:r>
      <w:r>
        <w:rPr>
          <w:color w:val="000000"/>
          <w:sz w:val="28"/>
          <w:szCs w:val="28"/>
        </w:rPr>
        <w:t xml:space="preserve"> составляла 3213</w:t>
      </w:r>
      <w:r w:rsidR="00A371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чел, что равняется численности полка. Против них была брошена 183 немецкая дивизия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 командованием </w:t>
      </w:r>
      <w:r w:rsidR="00A37160">
        <w:rPr>
          <w:color w:val="000000"/>
          <w:sz w:val="28"/>
          <w:szCs w:val="28"/>
        </w:rPr>
        <w:t>генерала</w:t>
      </w:r>
      <w:r>
        <w:rPr>
          <w:color w:val="000000"/>
          <w:sz w:val="28"/>
          <w:szCs w:val="28"/>
        </w:rPr>
        <w:t xml:space="preserve"> Штемпеля в составе 15 </w:t>
      </w:r>
      <w:r w:rsidR="00A37160">
        <w:rPr>
          <w:color w:val="000000"/>
          <w:sz w:val="28"/>
          <w:szCs w:val="28"/>
        </w:rPr>
        <w:t>000</w:t>
      </w:r>
      <w:r>
        <w:rPr>
          <w:color w:val="000000"/>
          <w:sz w:val="28"/>
          <w:szCs w:val="28"/>
        </w:rPr>
        <w:t xml:space="preserve"> человек и 20 танковая бригада.</w:t>
      </w:r>
    </w:p>
    <w:p w14:paraId="6AF0EC43" w14:textId="1CDD141F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i/>
          <w:iCs/>
          <w:color w:val="000000"/>
          <w:sz w:val="28"/>
          <w:szCs w:val="28"/>
        </w:rPr>
        <w:t>«1–12 ноября.</w:t>
      </w:r>
      <w:r>
        <w:rPr>
          <w:color w:val="000000"/>
          <w:sz w:val="28"/>
          <w:szCs w:val="28"/>
        </w:rPr>
        <w:t> Стоим на переднем крае обороны. Пушки расставили в местах возможного прорыва танков. Откопали землянки. Рубеж, который занимаем</w:t>
      </w:r>
      <w:r w:rsidR="00A3716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опушка леса, отстоит от неприятельских окопов </w:t>
      </w:r>
      <w:r w:rsidR="00A37160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500 м</w:t>
      </w:r>
      <w:r w:rsidR="00A3716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у дер. Слизнево»</w:t>
      </w:r>
      <w:r w:rsidR="00A37160">
        <w:rPr>
          <w:color w:val="000000"/>
          <w:sz w:val="28"/>
          <w:szCs w:val="28"/>
        </w:rPr>
        <w:t xml:space="preserve"> </w:t>
      </w:r>
      <w:r w:rsidR="00A37160">
        <w:rPr>
          <w:color w:val="000000"/>
          <w:sz w:val="28"/>
          <w:szCs w:val="28"/>
          <w:lang w:val="en-US"/>
        </w:rPr>
        <w:t>[16]</w:t>
      </w:r>
      <w:r>
        <w:rPr>
          <w:color w:val="000000"/>
          <w:sz w:val="28"/>
          <w:szCs w:val="28"/>
        </w:rPr>
        <w:t xml:space="preserve">. Эти землянки Штемпель назовет бункерами. И вот тот страшный день немецкого наступления </w:t>
      </w:r>
      <w:r w:rsidR="00A37160" w:rsidRPr="00A3716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 </w:t>
      </w:r>
      <w:r>
        <w:rPr>
          <w:color w:val="000000"/>
          <w:sz w:val="28"/>
          <w:szCs w:val="28"/>
        </w:rPr>
        <w:lastRenderedPageBreak/>
        <w:t>декабря</w:t>
      </w:r>
      <w:r w:rsidR="00A37160" w:rsidRPr="00A37160">
        <w:rPr>
          <w:color w:val="000000"/>
          <w:sz w:val="28"/>
          <w:szCs w:val="28"/>
        </w:rPr>
        <w:t xml:space="preserve"> 1941 </w:t>
      </w:r>
      <w:r w:rsidR="00A37160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, когда немецкие войска предприняли последнюю попытку прорваться в направлении Москвы, атаковав на участке 33 армии. Основной удар танки немцев нанесли севернее Наро-Фоминска, продвинувшись до Бурцево-Юшково. На южном фланге противнику также удалось добиться успеха. </w:t>
      </w:r>
      <w:r w:rsidR="009C58D8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еся огромные потери, отход</w:t>
      </w:r>
      <w:r w:rsidR="009C58D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 1287 сп, оставляя Атепцево, Горчухино, Савеловку, Ивановское. К 3 декабря полк насчитывал 856 человек, потери за 1-3 декабря составили 706 человек.</w:t>
      </w:r>
      <w:r w:rsidR="009C58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1291сп. в районе Каменское попал в окружение, несколько рот погибли в неравном бою. Противник прорвался к штабу полка в Волковской даче, комполка был ранен, комиссар убит. Потери полка составили 900 человек</w:t>
      </w:r>
      <w:r w:rsidR="009C58D8">
        <w:rPr>
          <w:color w:val="000000"/>
          <w:sz w:val="28"/>
          <w:szCs w:val="28"/>
        </w:rPr>
        <w:t xml:space="preserve"> </w:t>
      </w:r>
      <w:r w:rsidR="009C58D8">
        <w:rPr>
          <w:color w:val="000000"/>
          <w:sz w:val="28"/>
          <w:szCs w:val="28"/>
          <w:lang w:val="en-US"/>
        </w:rPr>
        <w:t>[13]</w:t>
      </w:r>
      <w:r>
        <w:rPr>
          <w:color w:val="000000"/>
          <w:sz w:val="28"/>
          <w:szCs w:val="28"/>
        </w:rPr>
        <w:t>.</w:t>
      </w:r>
    </w:p>
    <w:p w14:paraId="37A4BC21" w14:textId="4F4899FA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color w:val="000000"/>
          <w:sz w:val="28"/>
          <w:szCs w:val="28"/>
        </w:rPr>
        <w:t xml:space="preserve">На помощь 183 немецкой дивизии была направлена танковая рота из 7 танков. Из дневника Штемпеля: </w:t>
      </w:r>
      <w:r>
        <w:rPr>
          <w:i/>
          <w:color w:val="000000"/>
          <w:sz w:val="28"/>
          <w:szCs w:val="28"/>
        </w:rPr>
        <w:t xml:space="preserve">«1-го декабря в полдень в 183-ю пехотную дивизию по телефону поступил приказ генерала-фельдмаршала фон Клюге: Любым </w:t>
      </w:r>
      <w:r w:rsidR="009C58D8">
        <w:rPr>
          <w:i/>
          <w:color w:val="000000"/>
          <w:sz w:val="28"/>
          <w:szCs w:val="28"/>
        </w:rPr>
        <w:t>способом выйти</w:t>
      </w:r>
      <w:r>
        <w:rPr>
          <w:i/>
          <w:color w:val="000000"/>
          <w:sz w:val="28"/>
          <w:szCs w:val="28"/>
        </w:rPr>
        <w:t xml:space="preserve"> сегодня  основной массе дивизии с долины Нары ещё дальше в </w:t>
      </w:r>
      <w:r w:rsidRPr="009C58D8">
        <w:rPr>
          <w:i/>
          <w:sz w:val="28"/>
          <w:szCs w:val="28"/>
        </w:rPr>
        <w:t>восточном направлении</w:t>
      </w:r>
      <w:r w:rsidRPr="009C58D8">
        <w:rPr>
          <w:sz w:val="28"/>
          <w:szCs w:val="28"/>
        </w:rPr>
        <w:t>!»</w:t>
      </w:r>
      <w:r w:rsidR="009C58D8" w:rsidRPr="009C58D8">
        <w:rPr>
          <w:sz w:val="28"/>
          <w:szCs w:val="28"/>
        </w:rPr>
        <w:t xml:space="preserve"> [4]</w:t>
      </w:r>
      <w:r w:rsidRPr="009C58D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Кажется, еще чуть-чуть и план удастся реализовать</w:t>
      </w:r>
      <w:r w:rsidR="009C58D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клещи вокруг 33 армии сомкнутся и путь на Москву будет свободен. Клюге видит себя увенчанным славой, что не получилось на севере, под Волокаламском, он реализует здесь на юго-западе!</w:t>
      </w:r>
    </w:p>
    <w:p w14:paraId="45D20625" w14:textId="3E24C3B8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i/>
          <w:iCs/>
          <w:color w:val="000000"/>
          <w:sz w:val="28"/>
          <w:szCs w:val="28"/>
        </w:rPr>
        <w:t xml:space="preserve"> «2 декабря.</w:t>
      </w:r>
      <w:r>
        <w:rPr>
          <w:color w:val="000000"/>
          <w:sz w:val="28"/>
          <w:szCs w:val="28"/>
        </w:rPr>
        <w:t> Утром мы перешли в контратаку на дачу. Немцы нажимали, неся большие потери. К двум часам дня мы, небольшая группа (100–120 человек) во главе с командиром, комиссаром и начальником политотдела дивизии, оказались в окружении, так как в лоб на нас шли немецкие автоматчики, а с тыла били немецкие танки. Я оказался со своим связным Белоуховым, лейтенантом</w:t>
      </w:r>
      <w:r w:rsidR="009C58D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начальником артиллерии Хорданским</w:t>
      </w:r>
      <w:r w:rsidR="009C58D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еще с семью бойцами в непосредственной близости от немецкой артиллерии. Чтобы не выдать себя, мы простояли под соснами 4 часа и, когда стемнело, начали выходить из окружения. До 4 часов утра 3 декабря мы проделали не менее 30 км, вышли в расположение своих частей»</w:t>
      </w:r>
      <w:r w:rsidR="009C58D8">
        <w:rPr>
          <w:color w:val="000000"/>
          <w:sz w:val="28"/>
          <w:szCs w:val="28"/>
        </w:rPr>
        <w:t xml:space="preserve"> </w:t>
      </w:r>
      <w:r w:rsidR="009C58D8" w:rsidRPr="009C58D8">
        <w:rPr>
          <w:color w:val="000000"/>
          <w:sz w:val="28"/>
          <w:szCs w:val="28"/>
        </w:rPr>
        <w:t>[16]</w:t>
      </w:r>
      <w:r>
        <w:rPr>
          <w:color w:val="000000"/>
          <w:sz w:val="28"/>
          <w:szCs w:val="28"/>
        </w:rPr>
        <w:t>.</w:t>
      </w:r>
      <w:r w:rsidR="009C58D8">
        <w:rPr>
          <w:color w:val="000000"/>
          <w:sz w:val="28"/>
          <w:szCs w:val="28"/>
        </w:rPr>
        <w:t xml:space="preserve"> </w:t>
      </w:r>
    </w:p>
    <w:p w14:paraId="25429036" w14:textId="16A87B19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iCs/>
          <w:color w:val="000000"/>
          <w:sz w:val="28"/>
          <w:szCs w:val="28"/>
        </w:rPr>
        <w:t>3 декабря п</w:t>
      </w:r>
      <w:r>
        <w:rPr>
          <w:color w:val="000000"/>
          <w:sz w:val="28"/>
          <w:szCs w:val="28"/>
        </w:rPr>
        <w:t>одошедшие на помощь три средних танка, укрывшись на опушке леса за д. Могутово, открыли огонь, уничтожив до 200 автоматчиков, немцы покинули Волкову дачу и весь четырехкилометровый лес и закрепились на старых позициях в дер. Слизнево. Наши войска 4 декабря заняли линию обороны, которую держали 1 декабря.</w:t>
      </w:r>
      <w:r>
        <w:t xml:space="preserve"> </w:t>
      </w:r>
      <w:r>
        <w:rPr>
          <w:color w:val="000000"/>
          <w:sz w:val="28"/>
          <w:szCs w:val="28"/>
        </w:rPr>
        <w:t xml:space="preserve">Из Боевого журнала 110 </w:t>
      </w:r>
      <w:r w:rsidR="009C58D8">
        <w:rPr>
          <w:color w:val="000000"/>
          <w:sz w:val="28"/>
          <w:szCs w:val="28"/>
        </w:rPr>
        <w:t>сд</w:t>
      </w:r>
      <w:r>
        <w:rPr>
          <w:color w:val="000000"/>
          <w:sz w:val="28"/>
          <w:szCs w:val="28"/>
        </w:rPr>
        <w:t xml:space="preserve"> узнаем, что потери вермахта 1</w:t>
      </w:r>
      <w:r w:rsidR="009C58D8">
        <w:rPr>
          <w:color w:val="000000"/>
          <w:sz w:val="28"/>
          <w:szCs w:val="28"/>
        </w:rPr>
        <w:t>.12</w:t>
      </w:r>
      <w:r>
        <w:rPr>
          <w:color w:val="000000"/>
          <w:sz w:val="28"/>
          <w:szCs w:val="28"/>
        </w:rPr>
        <w:t>-3.12 составили до 1200-1300 человек, 8 танков, в плен попало 55 человек.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Захвачено 7 орудий, 16 станковых пулеметов, 4 миномета</w:t>
      </w:r>
      <w:r w:rsidR="009C58D8">
        <w:rPr>
          <w:color w:val="000000"/>
          <w:sz w:val="28"/>
          <w:szCs w:val="28"/>
        </w:rPr>
        <w:t xml:space="preserve"> </w:t>
      </w:r>
      <w:r w:rsidR="009C58D8" w:rsidRPr="009C58D8">
        <w:rPr>
          <w:color w:val="000000"/>
          <w:sz w:val="28"/>
          <w:szCs w:val="28"/>
        </w:rPr>
        <w:t>[1</w:t>
      </w:r>
      <w:r w:rsidR="009C58D8">
        <w:rPr>
          <w:color w:val="000000"/>
          <w:sz w:val="28"/>
          <w:szCs w:val="28"/>
        </w:rPr>
        <w:t>8</w:t>
      </w:r>
      <w:r w:rsidR="009C58D8" w:rsidRPr="009C58D8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 Штаб дивизии перенесен 3.12 в Архангельское, что рядом с монастырем, или, может даже, в сам монастырь (?), там безопаснее</w:t>
      </w:r>
      <w:r w:rsidR="009C58D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05A32822" w14:textId="55CEB7E8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color w:val="000000"/>
          <w:sz w:val="28"/>
          <w:szCs w:val="28"/>
        </w:rPr>
        <w:t>Из дневника Штемпеля:</w:t>
      </w:r>
      <w:r>
        <w:rPr>
          <w:i/>
          <w:color w:val="000000"/>
          <w:sz w:val="28"/>
          <w:szCs w:val="28"/>
        </w:rPr>
        <w:t xml:space="preserve"> </w:t>
      </w:r>
      <w:r w:rsidRPr="009C58D8">
        <w:rPr>
          <w:iCs/>
          <w:color w:val="000000"/>
          <w:sz w:val="28"/>
          <w:szCs w:val="28"/>
        </w:rPr>
        <w:t xml:space="preserve">«Дул ледяной ветер, а температура мороза достигала 33 градусов. Уже с началом рассвета ожила вражеская авиация, которая активно действовала весь день.  3-й батальон 351-го пехотного полка вёл ожесточённый бой на правом крыле дивизии с </w:t>
      </w:r>
      <w:r w:rsidRPr="009C58D8">
        <w:rPr>
          <w:b/>
          <w:iCs/>
          <w:color w:val="000000"/>
          <w:sz w:val="28"/>
          <w:szCs w:val="28"/>
        </w:rPr>
        <w:t>сильным</w:t>
      </w:r>
      <w:r w:rsidRPr="009C58D8">
        <w:rPr>
          <w:iCs/>
          <w:color w:val="000000"/>
          <w:sz w:val="28"/>
          <w:szCs w:val="28"/>
        </w:rPr>
        <w:t xml:space="preserve"> противником, защищавшемся на полевых позициях при поддержке бронемашин разведки, предпринимая отдельные контратаки.  Цель атаки батальона – </w:t>
      </w:r>
      <w:r w:rsidRPr="009C58D8">
        <w:rPr>
          <w:b/>
          <w:iCs/>
          <w:color w:val="000000"/>
          <w:sz w:val="28"/>
          <w:szCs w:val="28"/>
        </w:rPr>
        <w:t>Мыза.</w:t>
      </w:r>
      <w:r w:rsidRPr="009C58D8">
        <w:rPr>
          <w:iCs/>
          <w:color w:val="000000"/>
          <w:sz w:val="28"/>
          <w:szCs w:val="28"/>
        </w:rPr>
        <w:t xml:space="preserve"> В 14:30 он остановился севернее Могутово, однако имелась возможность обхода для продолжения движения. Но, взвесив общую боевую обстановку на участке 20-го АК, батальону было приказано поберечь силы. 219-й велосипедный </w:t>
      </w:r>
      <w:r w:rsidRPr="009C58D8">
        <w:rPr>
          <w:iCs/>
          <w:color w:val="000000"/>
          <w:sz w:val="28"/>
          <w:szCs w:val="28"/>
        </w:rPr>
        <w:lastRenderedPageBreak/>
        <w:t>батальон вёл разведку в сторону Шеломово и установил, что населённый пункт, за исключением нескольких рассеянных групп, не занят врагом»</w:t>
      </w:r>
      <w:r w:rsidR="009C58D8" w:rsidRPr="009C58D8">
        <w:rPr>
          <w:iCs/>
          <w:color w:val="000000"/>
          <w:sz w:val="28"/>
          <w:szCs w:val="28"/>
        </w:rPr>
        <w:t xml:space="preserve"> [4]</w:t>
      </w:r>
      <w:r w:rsidRPr="009C58D8">
        <w:rPr>
          <w:iCs/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 xml:space="preserve">  </w:t>
      </w:r>
    </w:p>
    <w:p w14:paraId="5F4762E3" w14:textId="10D33C1A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color w:val="000000"/>
          <w:sz w:val="28"/>
          <w:szCs w:val="28"/>
        </w:rPr>
        <w:t xml:space="preserve">Итак, измученный противник назван «сильным», цель атаки </w:t>
      </w:r>
      <w:r w:rsidR="009C58D8" w:rsidRPr="009C58D8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Мыза, т.е. монастырь, но почему-то «приказано поберечь силы» - для чего? Тем более, что Шеломово свободно, что позволяет нанести фланговый удар по позиции 110 полка.</w:t>
      </w:r>
      <w:r>
        <w:rPr>
          <w:sz w:val="28"/>
          <w:szCs w:val="28"/>
        </w:rPr>
        <w:t xml:space="preserve">  </w:t>
      </w:r>
    </w:p>
    <w:p w14:paraId="50A983B1" w14:textId="427B905D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color w:val="000000"/>
          <w:sz w:val="28"/>
          <w:szCs w:val="28"/>
        </w:rPr>
        <w:t>Перелом?! И он начался у стен монастыря!! У той самой Мызы. Куда выходят одиночные бойцы, где инвалиды и раненые в том самом ППГ 2261</w:t>
      </w:r>
      <w:r w:rsidR="009C58D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Перелом наступил 4 декабря, когда казалось, силы советской армии на исходе. В отчетах дивизии указывалось на то, что действующие еще 2-3 декабря на участке прорыва 8 немецких танков больше в бою не участвуют (?!!), прорвавшиеся к Могутово и Ивановское</w:t>
      </w:r>
      <w:r>
        <w:rPr>
          <w:rFonts w:eastAsia="SimSun"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 xml:space="preserve">немцы в течении 4 декабря никакой активности не проявляли. Вялый артиллерийско-минометный огонь. 110 </w:t>
      </w:r>
      <w:r w:rsidR="001E6547">
        <w:rPr>
          <w:color w:val="000000"/>
          <w:sz w:val="28"/>
          <w:szCs w:val="28"/>
        </w:rPr>
        <w:t>сд</w:t>
      </w:r>
      <w:r>
        <w:rPr>
          <w:color w:val="000000"/>
          <w:sz w:val="28"/>
          <w:szCs w:val="28"/>
        </w:rPr>
        <w:t xml:space="preserve"> заняла Могутово</w:t>
      </w:r>
      <w:r w:rsidR="001E6547">
        <w:rPr>
          <w:color w:val="000000"/>
          <w:sz w:val="28"/>
          <w:szCs w:val="28"/>
        </w:rPr>
        <w:t xml:space="preserve"> </w:t>
      </w:r>
      <w:r w:rsidR="001E6547" w:rsidRPr="001E6547">
        <w:rPr>
          <w:color w:val="000000"/>
          <w:sz w:val="28"/>
          <w:szCs w:val="28"/>
        </w:rPr>
        <w:t>[4].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севере удалось выбить противника из Бурцево - Юшково. Развивать достигнутый успех на южном участке дивизии противник не стал. Клещи не удались. Последняя атака вермахта под Москвой провалилась.</w:t>
      </w:r>
    </w:p>
    <w:p w14:paraId="122E065A" w14:textId="7E20BC56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color w:val="000000"/>
          <w:sz w:val="28"/>
          <w:szCs w:val="28"/>
        </w:rPr>
        <w:t xml:space="preserve"> 5 декабря, преследуя отходящих немцев, части дивизии к 10 утра вышли к р.</w:t>
      </w:r>
      <w:r w:rsidR="001E65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Нара, восстановив свое положение. Если на 1 декабря 110 </w:t>
      </w:r>
      <w:r w:rsidR="001E6547">
        <w:rPr>
          <w:color w:val="000000"/>
          <w:sz w:val="28"/>
          <w:szCs w:val="28"/>
        </w:rPr>
        <w:t>сд</w:t>
      </w:r>
      <w:r>
        <w:rPr>
          <w:color w:val="000000"/>
          <w:sz w:val="28"/>
          <w:szCs w:val="28"/>
        </w:rPr>
        <w:t xml:space="preserve"> насчитывала 5753</w:t>
      </w:r>
      <w:r w:rsidR="001E65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чел., то к 7 декабря</w:t>
      </w:r>
      <w:r w:rsidR="001E6547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4340чел. В ходе боев 1-4 декабря стрелковые полки потеряли много пулеметов (из 51 осталось 9), артиллерию в целом удалось сохранить. Потери противник понес за время боев с 110 сд 1-4.12 до 2120 человек и 10 танков</w:t>
      </w:r>
      <w:r w:rsidR="001E6547">
        <w:rPr>
          <w:color w:val="000000"/>
          <w:sz w:val="28"/>
          <w:szCs w:val="28"/>
        </w:rPr>
        <w:t>.</w:t>
      </w:r>
    </w:p>
    <w:p w14:paraId="0AB67780" w14:textId="410D795D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color w:val="000000"/>
          <w:sz w:val="28"/>
          <w:szCs w:val="28"/>
        </w:rPr>
        <w:t>Удивительно, как столь уставшие, измученные неопытные солдаты выдержали натиск превосходящих кадровых войск фашистов и не пропустили их к столице?</w:t>
      </w:r>
      <w:r w:rsidR="001E65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Добровольцы закрыли собой прорванные немецкими танками бреши в боевых порядках и встали насмерть. Других вариантов у них просто не было.</w:t>
      </w:r>
      <w:r>
        <w:rPr>
          <w:bCs/>
          <w:iCs/>
          <w:color w:val="000000"/>
          <w:sz w:val="28"/>
          <w:szCs w:val="28"/>
        </w:rPr>
        <w:t xml:space="preserve"> Вот почему в Интернете ополченцев называют «обреченные на гибель». В списках именных потерь по 110 </w:t>
      </w:r>
      <w:r w:rsidR="001E6547">
        <w:rPr>
          <w:bCs/>
          <w:iCs/>
          <w:color w:val="000000"/>
          <w:sz w:val="28"/>
          <w:szCs w:val="28"/>
        </w:rPr>
        <w:t>сд</w:t>
      </w:r>
      <w:r>
        <w:rPr>
          <w:bCs/>
          <w:iCs/>
          <w:color w:val="000000"/>
          <w:sz w:val="28"/>
          <w:szCs w:val="28"/>
        </w:rPr>
        <w:t xml:space="preserve"> в начале 1942 года нет призванных Куйбышевским районом г. Москвы - Ивановская, Рязанская области, Омск, Армения…Куйбышевцев нет.</w:t>
      </w:r>
    </w:p>
    <w:p w14:paraId="151323F2" w14:textId="77777777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color w:val="000000"/>
          <w:sz w:val="28"/>
          <w:szCs w:val="28"/>
        </w:rPr>
        <w:t xml:space="preserve"> Немцы имели подавляющее превосходство над советскими войсками: в личном составе в 4,1 раза, в артиллерии - в 6 и в танках - в 31,1 раза.</w:t>
      </w:r>
    </w:p>
    <w:p w14:paraId="1A56C878" w14:textId="77777777" w:rsidR="0049766C" w:rsidRDefault="0049766C">
      <w:pPr>
        <w:pStyle w:val="a5"/>
        <w:shd w:val="clear" w:color="auto" w:fill="FFFFFF"/>
        <w:spacing w:before="0" w:after="0" w:line="276" w:lineRule="auto"/>
        <w:ind w:firstLine="851"/>
        <w:jc w:val="both"/>
        <w:rPr>
          <w:b/>
          <w:bCs/>
          <w:color w:val="000000"/>
          <w:sz w:val="28"/>
          <w:szCs w:val="28"/>
        </w:rPr>
      </w:pPr>
    </w:p>
    <w:p w14:paraId="3B09F541" w14:textId="105383BB" w:rsidR="00ED3160" w:rsidRPr="003439EE" w:rsidRDefault="003439EE" w:rsidP="003439EE">
      <w:pPr>
        <w:pStyle w:val="a5"/>
        <w:shd w:val="clear" w:color="auto" w:fill="FFFFFF"/>
        <w:spacing w:before="0" w:after="0" w:line="276" w:lineRule="auto"/>
        <w:jc w:val="both"/>
        <w:rPr>
          <w:color w:val="000000"/>
          <w:sz w:val="28"/>
          <w:szCs w:val="28"/>
        </w:rPr>
      </w:pPr>
      <w:r w:rsidRPr="003439EE">
        <w:rPr>
          <w:color w:val="000000"/>
          <w:sz w:val="28"/>
          <w:szCs w:val="28"/>
        </w:rPr>
        <w:t>ЗАКЛЮЧЕНИЕ</w:t>
      </w:r>
    </w:p>
    <w:p w14:paraId="2DAD4334" w14:textId="77777777" w:rsidR="00ED3160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Свою исследовательскую работу мы начали с изучения места боев на южном фланге 33 армии по военным картам. На сайте «Память народа» на карте воинских захоронений мы выявили братские кладбища в с. Петровское (69 известных имен), п.</w:t>
      </w:r>
      <w:r w:rsidR="001E6547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Калининец (64 известных), мемориал в Зосимовой Пустыни (252 известных имени), с. Архангельское (230 известных, 10 неизвестных), Могутово (98 известных имен, 126 неизвестных), с.</w:t>
      </w:r>
      <w:r w:rsidR="001E6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Атепцево (637 имен). Нам хотелось подсчитать количество потерь с двух сторон. Оказалось, что это сделать практически невозможно. По свидетельству командира поискового отряда «Патриот» Бирюкова В.Г. после войны не сохранились немецкие кладбища, они были стерты с лица земли местными жителями. </w:t>
      </w:r>
    </w:p>
    <w:p w14:paraId="7AF73F56" w14:textId="604E0F49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Тогда мы решили изучить формы учета погибших. Однако учет на основе «Донесений о безвозвратных потерях» был неточным, например, по 110 СД отсутствуют данные о потерях в декабре, когда идут самые напряженные бои и в октябре 1941года, когда дивизия попала в окружение </w:t>
      </w:r>
      <w:r w:rsidR="00A1152E">
        <w:rPr>
          <w:sz w:val="28"/>
          <w:szCs w:val="28"/>
        </w:rPr>
        <w:t>более 300,</w:t>
      </w:r>
      <w:r>
        <w:rPr>
          <w:sz w:val="28"/>
          <w:szCs w:val="28"/>
        </w:rPr>
        <w:t xml:space="preserve"> человек значатся пропавшими без вести.  Учет, который велся в госпиталях и медсанбатах наиболее точный и полный. Поэтому на памятнике у монастыря указаны почти все имена погибших. По словам кандидата исторических наук полковника Мельникова, с которым мы консультировались, нельзя доверять и другим документам, могут быть преувеличения. Но все сошлись на мнении, что потери наша дивизия понесла более значительные, нежели немецкая.</w:t>
      </w:r>
    </w:p>
    <w:p w14:paraId="7A45CA1D" w14:textId="3CB068D6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rFonts w:eastAsia="SimSun"/>
          <w:sz w:val="28"/>
          <w:szCs w:val="28"/>
          <w:lang w:eastAsia="en-US"/>
        </w:rPr>
        <w:t xml:space="preserve"> Изучив </w:t>
      </w:r>
      <w:r>
        <w:rPr>
          <w:sz w:val="28"/>
          <w:szCs w:val="28"/>
        </w:rPr>
        <w:t>множество документов: алфавитные карточки книги памяти, статистические карточки на умерших, наградные листы бойцов, документы ППГ, именные списки благодаря сайту «Память народа» и «Мемориал», мы восстановили боевой путь 110 СД и выявили имена героев, которые вместе с поисковиками хотели бы увековечить в названиях улиц Наро-Фоминска и других населенных пунктов. 10 имен</w:t>
      </w:r>
      <w:r>
        <w:rPr>
          <w:rFonts w:ascii="Calibri" w:eastAsia="SimSun" w:hAnsi="Calibri" w:cs="Tahoma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из 110 СД, погибших 1-5 декабря 1941 мы нашли в учетной карточке воинского захоронения с. Архангельское:</w:t>
      </w:r>
    </w:p>
    <w:p w14:paraId="6267AEBF" w14:textId="77777777" w:rsidR="0049766C" w:rsidRDefault="00195DAA">
      <w:pPr>
        <w:pStyle w:val="a5"/>
        <w:numPr>
          <w:ilvl w:val="0"/>
          <w:numId w:val="3"/>
        </w:numPr>
        <w:shd w:val="clear" w:color="auto" w:fill="FFFFFF"/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Баранов Василий Иванович, младший командир, 110 сд, погиб 3.12.41</w:t>
      </w:r>
    </w:p>
    <w:p w14:paraId="3EA7CB19" w14:textId="77777777" w:rsidR="0049766C" w:rsidRDefault="00195DAA">
      <w:pPr>
        <w:pStyle w:val="a5"/>
        <w:numPr>
          <w:ilvl w:val="0"/>
          <w:numId w:val="2"/>
        </w:numPr>
        <w:shd w:val="clear" w:color="auto" w:fill="FFFFFF"/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Коннов Григорий Иванович, сержант, 557 пап (33 А), погиб 3.12.41</w:t>
      </w:r>
    </w:p>
    <w:p w14:paraId="462765A2" w14:textId="77777777" w:rsidR="0049766C" w:rsidRDefault="00195DAA">
      <w:pPr>
        <w:pStyle w:val="a5"/>
        <w:numPr>
          <w:ilvl w:val="0"/>
          <w:numId w:val="2"/>
        </w:numPr>
        <w:shd w:val="clear" w:color="auto" w:fill="FFFFFF"/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Стрига Григорий Никитович, мл. лейтенант, 557 пап (33 А), погиб 3.12.41</w:t>
      </w:r>
    </w:p>
    <w:p w14:paraId="7072D2BD" w14:textId="77777777" w:rsidR="0049766C" w:rsidRDefault="00195DAA">
      <w:pPr>
        <w:pStyle w:val="a5"/>
        <w:numPr>
          <w:ilvl w:val="0"/>
          <w:numId w:val="2"/>
        </w:numPr>
        <w:shd w:val="clear" w:color="auto" w:fill="FFFFFF"/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Фролов Анатолий Яковлевич, звание неизвестно, 110 сд, погиб 5.12.41</w:t>
      </w:r>
    </w:p>
    <w:p w14:paraId="000B832B" w14:textId="77777777" w:rsidR="0049766C" w:rsidRDefault="00195DAA">
      <w:pPr>
        <w:pStyle w:val="a5"/>
        <w:numPr>
          <w:ilvl w:val="0"/>
          <w:numId w:val="2"/>
        </w:numPr>
        <w:shd w:val="clear" w:color="auto" w:fill="FFFFFF"/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Голычев Сергей Ермолаевич, рядовой, 110 сд, погиб 02.12.41</w:t>
      </w:r>
    </w:p>
    <w:p w14:paraId="54B3A851" w14:textId="77777777" w:rsidR="0049766C" w:rsidRDefault="00195DAA">
      <w:pPr>
        <w:pStyle w:val="a5"/>
        <w:numPr>
          <w:ilvl w:val="0"/>
          <w:numId w:val="2"/>
        </w:numPr>
        <w:shd w:val="clear" w:color="auto" w:fill="FFFFFF"/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Котов Анатолий Николаевич, красноармеец, 110 сд, погиб 02.12.41</w:t>
      </w:r>
    </w:p>
    <w:p w14:paraId="0B4CFEE7" w14:textId="77777777" w:rsidR="0049766C" w:rsidRDefault="00195DAA">
      <w:pPr>
        <w:pStyle w:val="a5"/>
        <w:numPr>
          <w:ilvl w:val="0"/>
          <w:numId w:val="2"/>
        </w:numPr>
        <w:shd w:val="clear" w:color="auto" w:fill="FFFFFF"/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Леонов Алексей Алексеевич, рядовой, 110 сд, погиб 01.12.41</w:t>
      </w:r>
    </w:p>
    <w:p w14:paraId="23DB8C02" w14:textId="77777777" w:rsidR="0049766C" w:rsidRDefault="00195DAA">
      <w:pPr>
        <w:pStyle w:val="a5"/>
        <w:numPr>
          <w:ilvl w:val="0"/>
          <w:numId w:val="2"/>
        </w:numPr>
        <w:shd w:val="clear" w:color="auto" w:fill="FFFFFF"/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Маяков Иван Тихонович, рядовой, 110 сд, погиб 02.12.41</w:t>
      </w:r>
    </w:p>
    <w:p w14:paraId="3896E306" w14:textId="77777777" w:rsidR="0049766C" w:rsidRDefault="00195DAA">
      <w:pPr>
        <w:pStyle w:val="a5"/>
        <w:numPr>
          <w:ilvl w:val="0"/>
          <w:numId w:val="2"/>
        </w:numPr>
        <w:shd w:val="clear" w:color="auto" w:fill="FFFFFF"/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Пучков Андрей Александрович, рядовой, 110 сд, погиб 02.12.41</w:t>
      </w:r>
    </w:p>
    <w:p w14:paraId="0F901CCC" w14:textId="1E24E962" w:rsidR="0049766C" w:rsidRDefault="00195DAA">
      <w:pPr>
        <w:pStyle w:val="a5"/>
        <w:numPr>
          <w:ilvl w:val="0"/>
          <w:numId w:val="2"/>
        </w:numPr>
        <w:shd w:val="clear" w:color="auto" w:fill="FFFFFF"/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Сафонов Павел Спиридонович, майор, 110 сд, погиб от вражеской мины у д.</w:t>
      </w:r>
      <w:r w:rsidR="001E6547">
        <w:rPr>
          <w:sz w:val="28"/>
          <w:szCs w:val="28"/>
        </w:rPr>
        <w:t xml:space="preserve"> </w:t>
      </w:r>
      <w:r>
        <w:rPr>
          <w:sz w:val="28"/>
          <w:szCs w:val="28"/>
        </w:rPr>
        <w:t>Савеловка 01.12.41, руководил действиями артиллерии, награжден орденом Ленина</w:t>
      </w:r>
      <w:r w:rsidR="001E6547">
        <w:rPr>
          <w:sz w:val="28"/>
          <w:szCs w:val="28"/>
        </w:rPr>
        <w:t>.</w:t>
      </w:r>
    </w:p>
    <w:p w14:paraId="26AD79C1" w14:textId="3A0915D7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Мы нашли родственников рядового 902 отдельной телеграфно-строительной роты 33 армии Грибанова М.Т</w:t>
      </w:r>
      <w:r w:rsidR="00ED3160">
        <w:rPr>
          <w:sz w:val="28"/>
          <w:szCs w:val="28"/>
        </w:rPr>
        <w:t>.</w:t>
      </w:r>
      <w:r>
        <w:rPr>
          <w:sz w:val="28"/>
          <w:szCs w:val="28"/>
        </w:rPr>
        <w:t>, пропавшего без вести 1.12.1941года во время немецкого наступления, как сообщается в Донесении о безвозвратных потерях. А он оказался в плену, в концлагере Дулаг -130, расположенном в г.</w:t>
      </w:r>
      <w:r w:rsidR="00ED3160">
        <w:rPr>
          <w:sz w:val="28"/>
          <w:szCs w:val="28"/>
        </w:rPr>
        <w:t xml:space="preserve"> </w:t>
      </w:r>
      <w:r>
        <w:rPr>
          <w:sz w:val="28"/>
          <w:szCs w:val="28"/>
        </w:rPr>
        <w:t>Рославле Смоленской области, куда военнопленных из-под Наро-Фоминска гнали пешком. В лазаретных тетрадях Рославльского лагеря смерти есть сообщение о том, что Грибанов М.Т. в феврале 1942 года переболел сыпным тифом</w:t>
      </w:r>
      <w:r w:rsidR="00ED3160">
        <w:rPr>
          <w:sz w:val="28"/>
          <w:szCs w:val="28"/>
        </w:rPr>
        <w:t xml:space="preserve"> </w:t>
      </w:r>
      <w:r w:rsidR="00ED3160" w:rsidRPr="00ED3160">
        <w:rPr>
          <w:sz w:val="28"/>
          <w:szCs w:val="28"/>
        </w:rPr>
        <w:t>[</w:t>
      </w:r>
      <w:r w:rsidR="00ED3160">
        <w:rPr>
          <w:sz w:val="28"/>
          <w:szCs w:val="28"/>
        </w:rPr>
        <w:t>15</w:t>
      </w:r>
      <w:r w:rsidR="00ED3160" w:rsidRPr="00ED3160">
        <w:rPr>
          <w:sz w:val="28"/>
          <w:szCs w:val="28"/>
        </w:rPr>
        <w:t>]</w:t>
      </w:r>
      <w:r>
        <w:rPr>
          <w:sz w:val="28"/>
          <w:szCs w:val="28"/>
        </w:rPr>
        <w:t>. Как он выжил? Ведь 130 тысяч заключенных, погибших от голода, пыток, навсегда остались в рославльской земле. Только 4500 пленных угнали немцы при наступлении Красной армии в Германию. Еще жив солдат Красной Армии Ваге Даниелян (1920(!!) года рождения), с которым они находились в концлагере. Надеемся его разыскать и записать воспоминания.</w:t>
      </w:r>
    </w:p>
    <w:p w14:paraId="6824AB11" w14:textId="77777777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Труднее всего нам дался вывод о причинах победы на южном фланге 33 армии. Позиций несколько.  Начальник штаба 4-й армии Вермахта, генерал пехоты Блюментритт называет такие причины в своём «Исследовании»: </w:t>
      </w:r>
    </w:p>
    <w:p w14:paraId="61C38FBA" w14:textId="09979A72" w:rsidR="0049766C" w:rsidRDefault="00195DAA">
      <w:pPr>
        <w:pStyle w:val="a5"/>
        <w:numPr>
          <w:ilvl w:val="0"/>
          <w:numId w:val="4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Немцы не располагали наступательной силой, силы русских возросли намного</w:t>
      </w:r>
      <w:r w:rsidR="00ED3160">
        <w:rPr>
          <w:sz w:val="28"/>
          <w:szCs w:val="28"/>
        </w:rPr>
        <w:t>.</w:t>
      </w:r>
    </w:p>
    <w:p w14:paraId="266DC9A2" w14:textId="180CC9E1" w:rsidR="0049766C" w:rsidRDefault="00195DAA">
      <w:pPr>
        <w:pStyle w:val="a5"/>
        <w:numPr>
          <w:ilvl w:val="0"/>
          <w:numId w:val="4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Немецкие пехотные дивизии, без танков, не в состоянии прорвать линию обороны наших войск</w:t>
      </w:r>
      <w:r w:rsidR="00ED3160">
        <w:rPr>
          <w:sz w:val="28"/>
          <w:szCs w:val="28"/>
        </w:rPr>
        <w:t>.</w:t>
      </w:r>
    </w:p>
    <w:p w14:paraId="5CDD1761" w14:textId="77777777" w:rsidR="0049766C" w:rsidRDefault="00195DAA">
      <w:pPr>
        <w:pStyle w:val="a5"/>
        <w:numPr>
          <w:ilvl w:val="0"/>
          <w:numId w:val="4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Немцы не были готовы к сильнейшим морозам, многие получали обморожения. Русский солдат, и без того закалённый, существенно лучше подготовлен, имея ватную униформу, тёплое фланелевое бельё, валенки и шапки-ушанки.</w:t>
      </w:r>
    </w:p>
    <w:p w14:paraId="28D6C1AD" w14:textId="77777777" w:rsidR="0049766C" w:rsidRDefault="00195DAA">
      <w:pPr>
        <w:pStyle w:val="a5"/>
        <w:numPr>
          <w:ilvl w:val="0"/>
          <w:numId w:val="4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Ухудшение состояния войск из-за суровых погодных условий</w:t>
      </w:r>
    </w:p>
    <w:p w14:paraId="51D0D0BB" w14:textId="77777777" w:rsidR="0049766C" w:rsidRDefault="00195DAA">
      <w:pPr>
        <w:pStyle w:val="a5"/>
        <w:numPr>
          <w:ilvl w:val="0"/>
          <w:numId w:val="4"/>
        </w:numPr>
        <w:spacing w:before="0" w:after="0" w:line="276" w:lineRule="auto"/>
      </w:pPr>
      <w:r>
        <w:rPr>
          <w:sz w:val="28"/>
          <w:szCs w:val="28"/>
        </w:rPr>
        <w:t>Приказ в разгар наступления об отступлении</w:t>
      </w:r>
      <w:r>
        <w:rPr>
          <w:bCs/>
          <w:i/>
          <w:sz w:val="28"/>
          <w:szCs w:val="28"/>
        </w:rPr>
        <w:t xml:space="preserve">. </w:t>
      </w:r>
    </w:p>
    <w:p w14:paraId="52E46954" w14:textId="4D94A767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sz w:val="28"/>
          <w:szCs w:val="28"/>
        </w:rPr>
        <w:t xml:space="preserve">Первые две причины вызывают сомнения. Фашисты 2 месяца готовятся к прорыву, подтягивая резервы, в тылу 183 немецкой дивизии - 4 танковая армия. А вот бойцы 110 стрелковой дивизии с середины октября попали в котел в районе Наро-Фоминска, за этот период до середины декабря 1941 года от дивизии практически ничего не осталось. Как писалось в дневнике Штемпеля, из 800 пленных 90% были бойцы 110 стрелковой дивизии, павших бойцов было в два раза </w:t>
      </w:r>
      <w:r w:rsidR="00ED3160">
        <w:rPr>
          <w:sz w:val="28"/>
          <w:szCs w:val="28"/>
        </w:rPr>
        <w:t>больше,</w:t>
      </w:r>
      <w:r>
        <w:rPr>
          <w:sz w:val="28"/>
          <w:szCs w:val="28"/>
        </w:rPr>
        <w:t xml:space="preserve"> чем самих пленных. Подкрепление получили лишь в конце октября – маршевый батальон и 13.12- Латышская дивизия. Это подтверждают и данные немецкой разведки.</w:t>
      </w:r>
      <w:r>
        <w:rPr>
          <w:bCs/>
          <w:i/>
          <w:color w:val="000000"/>
          <w:sz w:val="28"/>
          <w:szCs w:val="28"/>
        </w:rPr>
        <w:t xml:space="preserve"> «</w:t>
      </w:r>
      <w:r>
        <w:rPr>
          <w:bCs/>
          <w:i/>
          <w:sz w:val="28"/>
          <w:szCs w:val="28"/>
        </w:rPr>
        <w:t xml:space="preserve">Потери противника скорее всего в два раза выше, чем число пленных. Можно считать, что 110 стрелковая дивизия </w:t>
      </w:r>
      <w:r w:rsidR="00ED3160">
        <w:rPr>
          <w:bCs/>
          <w:i/>
          <w:sz w:val="28"/>
          <w:szCs w:val="28"/>
        </w:rPr>
        <w:t>разбита.</w:t>
      </w:r>
      <w:r>
        <w:rPr>
          <w:bCs/>
          <w:i/>
          <w:sz w:val="28"/>
          <w:szCs w:val="28"/>
        </w:rPr>
        <w:t xml:space="preserve"> В ходе наступления новых подразделений не появилось, также не был установлен подвод резервов»</w:t>
      </w:r>
      <w:r>
        <w:rPr>
          <w:rStyle w:val="ab"/>
          <w:bCs/>
          <w:i/>
          <w:sz w:val="28"/>
          <w:szCs w:val="28"/>
        </w:rPr>
        <w:footnoteReference w:id="7"/>
      </w:r>
      <w:r>
        <w:rPr>
          <w:bCs/>
          <w:i/>
          <w:sz w:val="28"/>
          <w:szCs w:val="28"/>
        </w:rPr>
        <w:t>.</w:t>
      </w:r>
    </w:p>
    <w:p w14:paraId="1FA99BBA" w14:textId="7DEB8495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sz w:val="28"/>
          <w:szCs w:val="28"/>
        </w:rPr>
        <w:t>Конечно же, по мнению большинства исследователей, основными причинами победы послужил массовый героизм, мужество и стойкость наших солдат. И все же, по мнению командиров поисковых отрядов, если бы не приказ об отступлении, то немцам удалось пробить нашу оборону. Почему же 3</w:t>
      </w:r>
      <w:r w:rsidR="002E7C1F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приостановилось наступление</w:t>
      </w:r>
      <w:r w:rsidR="002E7C1F">
        <w:rPr>
          <w:sz w:val="28"/>
          <w:szCs w:val="28"/>
        </w:rPr>
        <w:t>, а 4 декабря немцы отошли на свои прежние позиции</w:t>
      </w:r>
      <w:r>
        <w:rPr>
          <w:sz w:val="28"/>
          <w:szCs w:val="28"/>
        </w:rPr>
        <w:t>? Мы не нашли этому объяснений. Полковник В.М.</w:t>
      </w:r>
      <w:r w:rsidR="00C9661F">
        <w:rPr>
          <w:sz w:val="28"/>
          <w:szCs w:val="28"/>
        </w:rPr>
        <w:t xml:space="preserve"> </w:t>
      </w:r>
      <w:r>
        <w:rPr>
          <w:sz w:val="28"/>
          <w:szCs w:val="28"/>
        </w:rPr>
        <w:t>Мельников считает, что «немцы выдохлись», но судя по дневниковым записям Штемпеля, ряд немецких офицеров, принимавших непосредственное участие в боевых действиях, свидетельствуют об обратном.</w:t>
      </w:r>
      <w:r>
        <w:rPr>
          <w:bCs/>
          <w:i/>
          <w:sz w:val="28"/>
          <w:szCs w:val="28"/>
        </w:rPr>
        <w:t xml:space="preserve"> «Энтузиазм войск достичь быстрого успеха, был велик. Огромное физическое напряжение немедленно забылось… Приказ на отход застиг батальон в разгар наступления. Разочарование войск от необходимости снова отдать отвоёванное пространство огромно, больше того, когда неожиданно поступил приказ на отход. А ведь каждый рассчитывал и надеялся скоро попасть в Москву»</w:t>
      </w:r>
      <w:r w:rsidR="002E7C1F">
        <w:rPr>
          <w:bCs/>
          <w:i/>
          <w:sz w:val="28"/>
          <w:szCs w:val="28"/>
        </w:rPr>
        <w:t xml:space="preserve"> </w:t>
      </w:r>
      <w:r w:rsidR="002E7C1F" w:rsidRPr="002E7C1F">
        <w:rPr>
          <w:bCs/>
          <w:i/>
          <w:sz w:val="28"/>
          <w:szCs w:val="28"/>
        </w:rPr>
        <w:t>[</w:t>
      </w:r>
      <w:r w:rsidR="002E7C1F">
        <w:rPr>
          <w:bCs/>
          <w:i/>
          <w:sz w:val="28"/>
          <w:szCs w:val="28"/>
        </w:rPr>
        <w:t>4</w:t>
      </w:r>
      <w:r w:rsidR="002E7C1F" w:rsidRPr="002E7C1F">
        <w:rPr>
          <w:bCs/>
          <w:i/>
          <w:sz w:val="28"/>
          <w:szCs w:val="28"/>
        </w:rPr>
        <w:t>]</w:t>
      </w:r>
      <w:r w:rsidR="002E7C1F">
        <w:rPr>
          <w:bCs/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8C7EABD" w14:textId="77777777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Значит, и правда, чудо?</w:t>
      </w:r>
    </w:p>
    <w:p w14:paraId="38852908" w14:textId="56E24A14" w:rsidR="0049766C" w:rsidRDefault="00195DAA">
      <w:pPr>
        <w:pStyle w:val="a5"/>
        <w:shd w:val="clear" w:color="auto" w:fill="FFFFFF"/>
        <w:spacing w:before="0" w:after="0" w:line="276" w:lineRule="auto"/>
        <w:ind w:firstLine="851"/>
        <w:jc w:val="both"/>
      </w:pPr>
      <w:r>
        <w:rPr>
          <w:sz w:val="28"/>
          <w:szCs w:val="28"/>
        </w:rPr>
        <w:t>В монастырском музее нам рассказали, что 3</w:t>
      </w:r>
      <w:r w:rsidR="002E7C1F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день для монастыря особенный </w:t>
      </w:r>
      <w:r w:rsidR="002E7C1F">
        <w:rPr>
          <w:sz w:val="28"/>
          <w:szCs w:val="28"/>
        </w:rPr>
        <w:t>–</w:t>
      </w:r>
      <w:r>
        <w:rPr>
          <w:sz w:val="28"/>
          <w:szCs w:val="28"/>
        </w:rPr>
        <w:t xml:space="preserve"> это день основания обители</w:t>
      </w:r>
      <w:r w:rsidR="002E7C1F">
        <w:rPr>
          <w:sz w:val="28"/>
          <w:szCs w:val="28"/>
        </w:rPr>
        <w:t>. В</w:t>
      </w:r>
      <w:r>
        <w:rPr>
          <w:sz w:val="28"/>
          <w:szCs w:val="28"/>
        </w:rPr>
        <w:t xml:space="preserve">ечером 3 декабря 1828 года сестры Зосимовой пустыни вошли с молитвенным пением в построенные кельи. А виденное блаженным чудо в окруженном монастыре обратило нас к празднику </w:t>
      </w:r>
      <w:r>
        <w:rPr>
          <w:iCs/>
          <w:color w:val="000000"/>
          <w:sz w:val="28"/>
          <w:szCs w:val="28"/>
        </w:rPr>
        <w:t xml:space="preserve">Введения во храм Пресвятой Богородицы, отмечаемому 4 декабря. Неужели допустит Владычица </w:t>
      </w:r>
      <w:r>
        <w:rPr>
          <w:iCs/>
          <w:color w:val="000000"/>
          <w:sz w:val="28"/>
          <w:szCs w:val="28"/>
        </w:rPr>
        <w:lastRenderedPageBreak/>
        <w:t>фашистские орды в сердце России Москву? В этих местах в 1812 году прятали Смоленскую икону Божьей Матери, здесь было явление самой Богородицы, предсказавшей образование ее обители. В этих местах возносилась почти 100-летие мона</w:t>
      </w:r>
      <w:r w:rsidR="002E7C1F">
        <w:rPr>
          <w:iCs/>
          <w:color w:val="000000"/>
          <w:sz w:val="28"/>
          <w:szCs w:val="28"/>
        </w:rPr>
        <w:t>ш</w:t>
      </w:r>
      <w:r>
        <w:rPr>
          <w:iCs/>
          <w:color w:val="000000"/>
          <w:sz w:val="28"/>
          <w:szCs w:val="28"/>
        </w:rPr>
        <w:t>еская молитва к Пречистой Деве. После закрытия монастыря его насельницы работают медсестрами в госпитале, живут в соседних селах, их помнят местные жители, которых мы видим в списках потерь, кто воюет, а кто и молитс</w:t>
      </w:r>
      <w:r w:rsidR="002E7C1F">
        <w:rPr>
          <w:iCs/>
          <w:color w:val="000000"/>
          <w:sz w:val="28"/>
          <w:szCs w:val="28"/>
        </w:rPr>
        <w:t>я.</w:t>
      </w:r>
    </w:p>
    <w:p w14:paraId="6783DF9C" w14:textId="77777777" w:rsidR="0049766C" w:rsidRDefault="0049766C">
      <w:pPr>
        <w:pStyle w:val="a5"/>
        <w:shd w:val="clear" w:color="auto" w:fill="FFFFFF"/>
        <w:spacing w:before="0" w:after="150"/>
        <w:jc w:val="both"/>
      </w:pPr>
    </w:p>
    <w:p w14:paraId="74A4ED55" w14:textId="39B09FC9" w:rsidR="0049766C" w:rsidRDefault="00195DAA">
      <w:pPr>
        <w:pStyle w:val="Standard"/>
      </w:pPr>
      <w:r>
        <w:rPr>
          <w:rFonts w:ascii="Times New Roman" w:hAnsi="Times New Roman" w:cs="Times New Roman"/>
          <w:b/>
          <w:sz w:val="28"/>
          <w:szCs w:val="28"/>
        </w:rPr>
        <w:t>Список источников и литературы</w:t>
      </w:r>
    </w:p>
    <w:p w14:paraId="7631C778" w14:textId="7A45F4EE" w:rsidR="0049766C" w:rsidRDefault="00C9661F" w:rsidP="00C71605">
      <w:pPr>
        <w:pStyle w:val="Standard"/>
        <w:ind w:firstLine="360"/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6EBE2E84" w14:textId="5A3D2FCA" w:rsidR="0049766C" w:rsidRDefault="00195DAA" w:rsidP="00EA4184">
      <w:pPr>
        <w:pStyle w:val="Standard"/>
        <w:numPr>
          <w:ilvl w:val="0"/>
          <w:numId w:val="5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Тайчо А. Последний прорыв</w:t>
      </w:r>
      <w:r w:rsidR="00C966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0B7BC3" w14:textId="128E180D" w:rsidR="0049766C" w:rsidRDefault="00195DAA" w:rsidP="00EA4184">
      <w:pPr>
        <w:pStyle w:val="Standard"/>
        <w:numPr>
          <w:ilvl w:val="0"/>
          <w:numId w:val="5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Исаев А.</w:t>
      </w:r>
      <w:r w:rsidR="00C9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Чудо под Москвой. Прорыв под Наро-Фоминском и его ликвидация</w:t>
      </w:r>
      <w:r w:rsidR="00C9661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966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2019.</w:t>
      </w:r>
    </w:p>
    <w:p w14:paraId="530BC5A6" w14:textId="04557819" w:rsidR="0049766C" w:rsidRDefault="00195DAA" w:rsidP="00EA4184">
      <w:pPr>
        <w:pStyle w:val="Standard"/>
        <w:numPr>
          <w:ilvl w:val="0"/>
          <w:numId w:val="5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 Г.</w:t>
      </w:r>
      <w:r w:rsidR="00C96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 Воспоминания и размышления</w:t>
      </w:r>
      <w:r w:rsidR="00C966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C966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1969. </w:t>
      </w:r>
    </w:p>
    <w:p w14:paraId="64C7DC9B" w14:textId="5E54C613" w:rsidR="00C9661F" w:rsidRDefault="00C9661F" w:rsidP="00EA4184">
      <w:pPr>
        <w:pStyle w:val="Standard"/>
        <w:ind w:left="851" w:hanging="491"/>
        <w:rPr>
          <w:rFonts w:ascii="Times New Roman" w:hAnsi="Times New Roman" w:cs="Times New Roman"/>
          <w:b/>
          <w:bCs/>
          <w:sz w:val="28"/>
          <w:szCs w:val="28"/>
        </w:rPr>
      </w:pPr>
      <w:r w:rsidRPr="00C9661F">
        <w:rPr>
          <w:rFonts w:ascii="Times New Roman" w:hAnsi="Times New Roman" w:cs="Times New Roman"/>
          <w:b/>
          <w:bCs/>
          <w:sz w:val="28"/>
          <w:szCs w:val="28"/>
        </w:rPr>
        <w:t>Неопубликованные источники</w:t>
      </w:r>
    </w:p>
    <w:p w14:paraId="753FBA37" w14:textId="3C476ECF" w:rsidR="00C9661F" w:rsidRPr="00C9661F" w:rsidRDefault="00C9661F" w:rsidP="00EA4184">
      <w:pPr>
        <w:pStyle w:val="Standard"/>
        <w:numPr>
          <w:ilvl w:val="0"/>
          <w:numId w:val="5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C9661F">
        <w:rPr>
          <w:rFonts w:ascii="Times New Roman" w:hAnsi="Times New Roman" w:cs="Times New Roman"/>
          <w:sz w:val="28"/>
          <w:szCs w:val="28"/>
        </w:rPr>
        <w:t>Штемпель Р. Боевой путь 183 пехотной дивизии Вермахта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C9661F">
        <w:rPr>
          <w:rFonts w:ascii="Times New Roman" w:hAnsi="Times New Roman" w:cs="Times New Roman"/>
          <w:sz w:val="28"/>
          <w:szCs w:val="28"/>
        </w:rPr>
        <w:t>еревод</w:t>
      </w:r>
      <w:r>
        <w:rPr>
          <w:rFonts w:ascii="Times New Roman" w:hAnsi="Times New Roman" w:cs="Times New Roman"/>
          <w:sz w:val="28"/>
          <w:szCs w:val="28"/>
        </w:rPr>
        <w:t xml:space="preserve"> с немецкого.</w:t>
      </w:r>
      <w:r w:rsidRPr="00C9661F">
        <w:rPr>
          <w:rFonts w:ascii="Times New Roman" w:hAnsi="Times New Roman" w:cs="Times New Roman"/>
          <w:sz w:val="28"/>
          <w:szCs w:val="28"/>
        </w:rPr>
        <w:t xml:space="preserve"> 1941 г.</w:t>
      </w:r>
    </w:p>
    <w:p w14:paraId="05AA55CA" w14:textId="77777777" w:rsidR="0049766C" w:rsidRDefault="00195DAA" w:rsidP="00EA4184">
      <w:pPr>
        <w:pStyle w:val="a5"/>
        <w:shd w:val="clear" w:color="auto" w:fill="FFFFFF"/>
        <w:spacing w:before="0" w:after="150"/>
        <w:ind w:left="851" w:hanging="49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Устные источники</w:t>
      </w:r>
    </w:p>
    <w:p w14:paraId="72A9D536" w14:textId="4F3CA9A5" w:rsidR="0049766C" w:rsidRDefault="00195DAA" w:rsidP="00EA4184">
      <w:pPr>
        <w:pStyle w:val="a5"/>
        <w:numPr>
          <w:ilvl w:val="0"/>
          <w:numId w:val="5"/>
        </w:numPr>
        <w:shd w:val="clear" w:color="auto" w:fill="FFFFFF"/>
        <w:spacing w:before="0" w:after="150"/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Аристова А. Монахиня Троице-Одигитриевского монастыря, Зосимова-Пустынь. </w:t>
      </w:r>
      <w:r w:rsidR="00866D0D">
        <w:rPr>
          <w:sz w:val="28"/>
          <w:szCs w:val="28"/>
        </w:rPr>
        <w:t xml:space="preserve">–  </w:t>
      </w:r>
      <w:r>
        <w:rPr>
          <w:sz w:val="28"/>
          <w:szCs w:val="28"/>
        </w:rPr>
        <w:t>06.11.2021</w:t>
      </w:r>
      <w:r w:rsidR="00866D0D">
        <w:rPr>
          <w:sz w:val="28"/>
          <w:szCs w:val="28"/>
        </w:rPr>
        <w:t xml:space="preserve"> </w:t>
      </w:r>
      <w:r>
        <w:rPr>
          <w:sz w:val="28"/>
          <w:szCs w:val="28"/>
        </w:rPr>
        <w:t>г, 11.02.2022</w:t>
      </w:r>
      <w:r w:rsidR="00C9661F">
        <w:rPr>
          <w:sz w:val="28"/>
          <w:szCs w:val="28"/>
        </w:rPr>
        <w:t xml:space="preserve"> </w:t>
      </w:r>
      <w:r>
        <w:rPr>
          <w:sz w:val="28"/>
          <w:szCs w:val="28"/>
        </w:rPr>
        <w:t>г, 27.02.2022</w:t>
      </w:r>
      <w:r w:rsidR="00C9661F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7865669C" w14:textId="6544EBE4" w:rsidR="0049766C" w:rsidRDefault="00195DAA" w:rsidP="00EA4184">
      <w:pPr>
        <w:pStyle w:val="a5"/>
        <w:numPr>
          <w:ilvl w:val="0"/>
          <w:numId w:val="5"/>
        </w:numPr>
        <w:shd w:val="clear" w:color="auto" w:fill="FFFFFF"/>
        <w:spacing w:before="0" w:after="150"/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Мягкова В.</w:t>
      </w:r>
      <w:r w:rsidR="00C9661F">
        <w:rPr>
          <w:sz w:val="28"/>
          <w:szCs w:val="28"/>
        </w:rPr>
        <w:t xml:space="preserve"> </w:t>
      </w:r>
      <w:r>
        <w:rPr>
          <w:sz w:val="28"/>
          <w:szCs w:val="28"/>
        </w:rPr>
        <w:t>М. 1957 г.</w:t>
      </w:r>
      <w:r w:rsidR="00866D0D">
        <w:rPr>
          <w:sz w:val="28"/>
          <w:szCs w:val="28"/>
        </w:rPr>
        <w:t xml:space="preserve"> </w:t>
      </w:r>
      <w:r>
        <w:rPr>
          <w:sz w:val="28"/>
          <w:szCs w:val="28"/>
        </w:rPr>
        <w:t>р. Дочь бойца 902 отдельной телеграфно-строительной роты 33 армии Грибанова М.Т.</w:t>
      </w:r>
      <w:r w:rsidR="00866D0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27.02.2022</w:t>
      </w:r>
      <w:r w:rsidR="00866D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</w:p>
    <w:p w14:paraId="651E6163" w14:textId="201A7893" w:rsidR="0049766C" w:rsidRDefault="00195DAA" w:rsidP="00EA4184">
      <w:pPr>
        <w:pStyle w:val="a5"/>
        <w:numPr>
          <w:ilvl w:val="0"/>
          <w:numId w:val="5"/>
        </w:numPr>
        <w:shd w:val="clear" w:color="auto" w:fill="FFFFFF"/>
        <w:spacing w:before="0" w:after="150"/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Кречетов И. 1985 г.р. Командир поискового отряда г. Наро-Фоминск.</w:t>
      </w:r>
      <w:r w:rsidR="00866D0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11.01.2022</w:t>
      </w:r>
      <w:r w:rsidR="00866D0D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598AF066" w14:textId="329064B6" w:rsidR="0049766C" w:rsidRDefault="00195DAA" w:rsidP="00EA4184">
      <w:pPr>
        <w:pStyle w:val="a5"/>
        <w:numPr>
          <w:ilvl w:val="0"/>
          <w:numId w:val="5"/>
        </w:numPr>
        <w:shd w:val="clear" w:color="auto" w:fill="FFFFFF"/>
        <w:spacing w:before="0" w:after="150"/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Бирюков В.</w:t>
      </w:r>
      <w:r w:rsidR="00C96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Командир поискового отряда «Патриот». </w:t>
      </w:r>
      <w:r w:rsidR="00866D0D">
        <w:rPr>
          <w:sz w:val="28"/>
          <w:szCs w:val="28"/>
        </w:rPr>
        <w:t xml:space="preserve">– </w:t>
      </w:r>
      <w:r>
        <w:rPr>
          <w:sz w:val="28"/>
          <w:szCs w:val="28"/>
        </w:rPr>
        <w:t>25.02.2022</w:t>
      </w:r>
      <w:r w:rsidR="00866D0D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4235664D" w14:textId="687474A1" w:rsidR="0049766C" w:rsidRDefault="00195DAA" w:rsidP="00EA4184">
      <w:pPr>
        <w:pStyle w:val="a5"/>
        <w:numPr>
          <w:ilvl w:val="0"/>
          <w:numId w:val="5"/>
        </w:numPr>
        <w:shd w:val="clear" w:color="auto" w:fill="FFFFFF"/>
        <w:spacing w:before="0" w:after="150"/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Мельников В.</w:t>
      </w:r>
      <w:r w:rsidR="00C96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1957 г.р. Писатель, автор книг «Наро-Фоминск и его окрестности в Битве за Москву», кандидат военных наук. </w:t>
      </w:r>
      <w:r w:rsidR="00866D0D">
        <w:rPr>
          <w:sz w:val="28"/>
          <w:szCs w:val="28"/>
        </w:rPr>
        <w:t xml:space="preserve">– </w:t>
      </w:r>
      <w:r>
        <w:rPr>
          <w:sz w:val="28"/>
          <w:szCs w:val="28"/>
        </w:rPr>
        <w:t>4.03.2022</w:t>
      </w:r>
      <w:r w:rsidR="00866D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</w:p>
    <w:p w14:paraId="15A26B5F" w14:textId="77777777" w:rsidR="0049766C" w:rsidRDefault="00195DAA" w:rsidP="00EA4184">
      <w:pPr>
        <w:pStyle w:val="a5"/>
        <w:shd w:val="clear" w:color="auto" w:fill="FFFFFF"/>
        <w:spacing w:before="0" w:after="150"/>
        <w:ind w:left="851" w:hanging="49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</w:t>
      </w:r>
    </w:p>
    <w:p w14:paraId="12FDD55C" w14:textId="76566681" w:rsidR="0049766C" w:rsidRPr="00567BE5" w:rsidRDefault="00195DAA" w:rsidP="00EA4184">
      <w:pPr>
        <w:pStyle w:val="a5"/>
        <w:numPr>
          <w:ilvl w:val="0"/>
          <w:numId w:val="5"/>
        </w:numPr>
        <w:shd w:val="clear" w:color="auto" w:fill="FFFFFF"/>
        <w:spacing w:before="0" w:after="150"/>
        <w:ind w:left="851" w:hanging="491"/>
        <w:rPr>
          <w:bCs/>
          <w:sz w:val="28"/>
          <w:szCs w:val="28"/>
        </w:rPr>
      </w:pPr>
      <w:r w:rsidRPr="00567BE5">
        <w:rPr>
          <w:bCs/>
          <w:sz w:val="28"/>
          <w:szCs w:val="28"/>
        </w:rPr>
        <w:t>По следам 110 СД.</w:t>
      </w:r>
      <w:r w:rsidRPr="00567BE5">
        <w:rPr>
          <w:sz w:val="28"/>
          <w:szCs w:val="28"/>
        </w:rPr>
        <w:t xml:space="preserve"> </w:t>
      </w:r>
      <w:r w:rsidR="00866D0D" w:rsidRPr="00567BE5">
        <w:rPr>
          <w:sz w:val="28"/>
          <w:szCs w:val="28"/>
        </w:rPr>
        <w:t xml:space="preserve"> </w:t>
      </w:r>
      <w:hyperlink r:id="rId7" w:history="1">
        <w:r w:rsidR="00567BE5" w:rsidRPr="00567BE5">
          <w:rPr>
            <w:rStyle w:val="ac"/>
            <w:bCs/>
            <w:sz w:val="28"/>
            <w:szCs w:val="28"/>
          </w:rPr>
          <w:t>https://pougorec.kamrbb.ru/?x=read&amp;razdel=27&amp;tema=25</w:t>
        </w:r>
      </w:hyperlink>
    </w:p>
    <w:p w14:paraId="533779BD" w14:textId="1CBAAD8E" w:rsidR="00567BE5" w:rsidRPr="00567BE5" w:rsidRDefault="00567BE5" w:rsidP="00EA4184">
      <w:pPr>
        <w:pStyle w:val="a5"/>
        <w:numPr>
          <w:ilvl w:val="0"/>
          <w:numId w:val="5"/>
        </w:numPr>
        <w:shd w:val="clear" w:color="auto" w:fill="FFFFFF"/>
        <w:spacing w:before="0" w:after="150"/>
        <w:ind w:left="851" w:hanging="491"/>
        <w:rPr>
          <w:sz w:val="28"/>
          <w:szCs w:val="28"/>
        </w:rPr>
      </w:pPr>
      <w:r w:rsidRPr="00567BE5">
        <w:rPr>
          <w:sz w:val="28"/>
          <w:szCs w:val="28"/>
        </w:rPr>
        <w:t xml:space="preserve">Последний прорыв </w:t>
      </w:r>
      <w:r w:rsidRPr="00567BE5">
        <w:rPr>
          <w:sz w:val="28"/>
          <w:szCs w:val="28"/>
        </w:rPr>
        <w:t>//</w:t>
      </w:r>
      <w:r w:rsidRPr="00567BE5">
        <w:rPr>
          <w:sz w:val="28"/>
          <w:szCs w:val="28"/>
        </w:rPr>
        <w:t xml:space="preserve"> Военная история</w:t>
      </w:r>
      <w:r w:rsidRPr="00567BE5">
        <w:rPr>
          <w:sz w:val="28"/>
          <w:szCs w:val="28"/>
        </w:rPr>
        <w:t xml:space="preserve"> – </w:t>
      </w:r>
      <w:hyperlink r:id="rId8" w:history="1">
        <w:r w:rsidRPr="00567BE5">
          <w:rPr>
            <w:rStyle w:val="ac"/>
            <w:sz w:val="28"/>
            <w:szCs w:val="28"/>
          </w:rPr>
          <w:t>https://maxpark.com/community/14/content/6079721</w:t>
        </w:r>
      </w:hyperlink>
      <w:r w:rsidRPr="00567BE5">
        <w:rPr>
          <w:sz w:val="28"/>
          <w:szCs w:val="28"/>
        </w:rPr>
        <w:t xml:space="preserve"> </w:t>
      </w:r>
    </w:p>
    <w:p w14:paraId="2EEEE697" w14:textId="58EA4E3F" w:rsidR="0049766C" w:rsidRPr="00567BE5" w:rsidRDefault="00195DAA" w:rsidP="00EA4184">
      <w:pPr>
        <w:pStyle w:val="a5"/>
        <w:numPr>
          <w:ilvl w:val="0"/>
          <w:numId w:val="5"/>
        </w:numPr>
        <w:shd w:val="clear" w:color="auto" w:fill="FFFFFF"/>
        <w:spacing w:before="0" w:after="150"/>
        <w:ind w:left="851" w:hanging="491"/>
        <w:rPr>
          <w:sz w:val="28"/>
          <w:szCs w:val="28"/>
        </w:rPr>
      </w:pPr>
      <w:r w:rsidRPr="00567BE5">
        <w:rPr>
          <w:sz w:val="28"/>
          <w:szCs w:val="28"/>
        </w:rPr>
        <w:t xml:space="preserve">Козинкин О. О военных потерях и учете погибших </w:t>
      </w:r>
      <w:hyperlink r:id="rId9" w:history="1">
        <w:r w:rsidRPr="00567BE5">
          <w:rPr>
            <w:rStyle w:val="ac"/>
            <w:sz w:val="28"/>
            <w:szCs w:val="28"/>
          </w:rPr>
          <w:t>https://liewar.ru/content/view/130/</w:t>
        </w:r>
      </w:hyperlink>
    </w:p>
    <w:p w14:paraId="0DB58FC8" w14:textId="566C9783" w:rsidR="0049766C" w:rsidRPr="008F28A4" w:rsidRDefault="00195DAA" w:rsidP="008F28A4">
      <w:pPr>
        <w:pStyle w:val="a5"/>
        <w:numPr>
          <w:ilvl w:val="0"/>
          <w:numId w:val="5"/>
        </w:numPr>
        <w:shd w:val="clear" w:color="auto" w:fill="FFFFFF"/>
        <w:spacing w:before="0" w:after="150"/>
        <w:ind w:left="851" w:hanging="491"/>
        <w:rPr>
          <w:sz w:val="28"/>
          <w:szCs w:val="28"/>
        </w:rPr>
      </w:pPr>
      <w:r w:rsidRPr="00567BE5">
        <w:rPr>
          <w:sz w:val="28"/>
          <w:szCs w:val="28"/>
        </w:rPr>
        <w:t>Михеенков С. Армия, которую предали. Трагедия 33-й армии генерала Ефремова</w:t>
      </w:r>
      <w:r w:rsidR="008F28A4">
        <w:rPr>
          <w:sz w:val="28"/>
          <w:szCs w:val="28"/>
        </w:rPr>
        <w:t xml:space="preserve">, – </w:t>
      </w:r>
      <w:hyperlink r:id="rId10" w:history="1">
        <w:r w:rsidR="008F28A4" w:rsidRPr="002F3E59">
          <w:rPr>
            <w:rStyle w:val="ac"/>
            <w:sz w:val="28"/>
            <w:szCs w:val="28"/>
          </w:rPr>
          <w:t>http://www.telenir.net/istorija/armija_kotoruyu_predali_tragedija_33_i_armii_generala_m_g_efremova_1941_1942/p5.php</w:t>
        </w:r>
      </w:hyperlink>
    </w:p>
    <w:p w14:paraId="0959989E" w14:textId="3E85D459" w:rsidR="0049766C" w:rsidRPr="00567BE5" w:rsidRDefault="00195DAA" w:rsidP="00EA4184">
      <w:pPr>
        <w:pStyle w:val="a6"/>
        <w:numPr>
          <w:ilvl w:val="0"/>
          <w:numId w:val="5"/>
        </w:numPr>
        <w:ind w:left="851" w:hanging="491"/>
        <w:rPr>
          <w:sz w:val="28"/>
          <w:szCs w:val="28"/>
        </w:rPr>
      </w:pPr>
      <w:r w:rsidRPr="00567BE5">
        <w:rPr>
          <w:rFonts w:ascii="Times New Roman" w:hAnsi="Times New Roman" w:cs="Times New Roman"/>
          <w:sz w:val="28"/>
          <w:szCs w:val="28"/>
        </w:rPr>
        <w:lastRenderedPageBreak/>
        <w:t xml:space="preserve">Подлинные документы о Великой Отечественной войне. </w:t>
      </w:r>
      <w:hyperlink r:id="rId11" w:history="1">
        <w:r w:rsidRPr="00567BE5">
          <w:rPr>
            <w:rStyle w:val="ac"/>
            <w:sz w:val="28"/>
            <w:szCs w:val="28"/>
          </w:rPr>
          <w:t>https://pamyat-naroda.ru/</w:t>
        </w:r>
      </w:hyperlink>
    </w:p>
    <w:p w14:paraId="4D409846" w14:textId="2F30238A" w:rsidR="0049766C" w:rsidRPr="00567BE5" w:rsidRDefault="00195DAA" w:rsidP="00EA4184">
      <w:pPr>
        <w:pStyle w:val="a6"/>
        <w:numPr>
          <w:ilvl w:val="0"/>
          <w:numId w:val="5"/>
        </w:numPr>
        <w:ind w:left="851" w:hanging="491"/>
        <w:rPr>
          <w:sz w:val="28"/>
          <w:szCs w:val="28"/>
        </w:rPr>
      </w:pPr>
      <w:r w:rsidRPr="00567BE5">
        <w:rPr>
          <w:rFonts w:ascii="Times New Roman" w:hAnsi="Times New Roman" w:cs="Times New Roman"/>
          <w:sz w:val="28"/>
          <w:szCs w:val="28"/>
        </w:rPr>
        <w:t>ДУЛАГ-130-Немецкий-концлагерь-г-Рославль</w:t>
      </w:r>
      <w:r w:rsidRPr="00567BE5">
        <w:rPr>
          <w:sz w:val="28"/>
          <w:szCs w:val="28"/>
        </w:rPr>
        <w:t xml:space="preserve"> </w:t>
      </w:r>
      <w:hyperlink r:id="rId12" w:history="1">
        <w:r w:rsidRPr="00567BE5">
          <w:rPr>
            <w:rStyle w:val="ac"/>
            <w:sz w:val="28"/>
            <w:szCs w:val="28"/>
          </w:rPr>
          <w:t>https://smolbattle.ru/threads/ДУЛАГ-130-Немецкий-концлагерь-г-Рославль.36298/</w:t>
        </w:r>
      </w:hyperlink>
    </w:p>
    <w:p w14:paraId="421E9C15" w14:textId="4851EC03" w:rsidR="0049766C" w:rsidRDefault="00195DAA" w:rsidP="00EA4184">
      <w:pPr>
        <w:pStyle w:val="a6"/>
        <w:numPr>
          <w:ilvl w:val="0"/>
          <w:numId w:val="5"/>
        </w:numPr>
        <w:ind w:left="851" w:hanging="491"/>
        <w:rPr>
          <w:sz w:val="28"/>
          <w:szCs w:val="28"/>
        </w:rPr>
      </w:pPr>
      <w:r w:rsidRPr="00567BE5">
        <w:rPr>
          <w:rFonts w:ascii="Times New Roman" w:hAnsi="Times New Roman" w:cs="Times New Roman"/>
          <w:sz w:val="28"/>
          <w:szCs w:val="28"/>
        </w:rPr>
        <w:t>Пшеничный П.П.  «Дневник ополченца. Хроника военных событий Великой Отечественной войны 1941–1945 гг.», 1944 г</w:t>
      </w:r>
      <w:r w:rsidRPr="00567BE5">
        <w:rPr>
          <w:sz w:val="28"/>
          <w:szCs w:val="28"/>
        </w:rPr>
        <w:t>.</w:t>
      </w:r>
      <w:r w:rsidR="00C9661F" w:rsidRPr="00567BE5">
        <w:rPr>
          <w:sz w:val="28"/>
          <w:szCs w:val="28"/>
        </w:rPr>
        <w:t xml:space="preserve"> </w:t>
      </w:r>
      <w:r w:rsidRPr="00567BE5">
        <w:rPr>
          <w:sz w:val="28"/>
          <w:szCs w:val="28"/>
        </w:rPr>
        <w:t xml:space="preserve"> </w:t>
      </w:r>
      <w:hyperlink r:id="rId13" w:history="1">
        <w:r w:rsidR="00C9661F" w:rsidRPr="00567BE5">
          <w:rPr>
            <w:rStyle w:val="ac"/>
            <w:sz w:val="28"/>
            <w:szCs w:val="28"/>
          </w:rPr>
          <w:t>https://westfront.su/pyotr-pshenichnyiy-dnevnik-opolchentsa-1941-1945-gg/</w:t>
        </w:r>
      </w:hyperlink>
      <w:r w:rsidR="00C9661F" w:rsidRPr="00567BE5">
        <w:rPr>
          <w:sz w:val="28"/>
          <w:szCs w:val="28"/>
        </w:rPr>
        <w:t xml:space="preserve"> </w:t>
      </w:r>
    </w:p>
    <w:p w14:paraId="09D7FFB7" w14:textId="433A1CA4" w:rsidR="00C71605" w:rsidRPr="00567BE5" w:rsidRDefault="00C71605" w:rsidP="00EA4184">
      <w:pPr>
        <w:pStyle w:val="a6"/>
        <w:numPr>
          <w:ilvl w:val="0"/>
          <w:numId w:val="5"/>
        </w:numPr>
        <w:ind w:left="851" w:hanging="491"/>
        <w:rPr>
          <w:sz w:val="28"/>
          <w:szCs w:val="28"/>
        </w:rPr>
      </w:pPr>
      <w:r>
        <w:rPr>
          <w:sz w:val="28"/>
          <w:szCs w:val="28"/>
        </w:rPr>
        <w:t xml:space="preserve">Кузьмин В.Н. Воспоминания. – </w:t>
      </w:r>
      <w:hyperlink r:id="rId14" w:history="1">
        <w:r w:rsidR="00B70DA6" w:rsidRPr="002F3E59">
          <w:rPr>
            <w:rStyle w:val="ac"/>
            <w:sz w:val="28"/>
            <w:szCs w:val="28"/>
          </w:rPr>
          <w:t>https://www.moypolk.ru/soldier/kuzmin-valerian-nikolaevich?ysclid=le7acnflth226022316</w:t>
        </w:r>
      </w:hyperlink>
      <w:r>
        <w:rPr>
          <w:sz w:val="28"/>
          <w:szCs w:val="28"/>
        </w:rPr>
        <w:t xml:space="preserve"> </w:t>
      </w:r>
    </w:p>
    <w:p w14:paraId="2B56A5A0" w14:textId="77777777" w:rsidR="0049766C" w:rsidRPr="00567BE5" w:rsidRDefault="0049766C" w:rsidP="00EA4184">
      <w:pPr>
        <w:pStyle w:val="a6"/>
        <w:ind w:left="851" w:hanging="491"/>
        <w:rPr>
          <w:sz w:val="28"/>
          <w:szCs w:val="28"/>
        </w:rPr>
      </w:pPr>
    </w:p>
    <w:p w14:paraId="361CB65B" w14:textId="77777777" w:rsidR="0049766C" w:rsidRDefault="00195DAA" w:rsidP="00EA4184">
      <w:pPr>
        <w:pStyle w:val="a5"/>
        <w:shd w:val="clear" w:color="auto" w:fill="FFFFFF"/>
        <w:spacing w:before="0" w:after="150"/>
        <w:ind w:left="851" w:hanging="49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Архивные документы</w:t>
      </w:r>
    </w:p>
    <w:p w14:paraId="068C82A0" w14:textId="64BC8B4A" w:rsidR="0049766C" w:rsidRDefault="00195DAA" w:rsidP="00EA4184">
      <w:pPr>
        <w:pStyle w:val="a5"/>
        <w:numPr>
          <w:ilvl w:val="0"/>
          <w:numId w:val="5"/>
        </w:numPr>
        <w:shd w:val="clear" w:color="auto" w:fill="FFFFFF"/>
        <w:spacing w:before="0" w:after="150"/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Архив Московской области (ЦАМО) Фонд 388, опись 8712, дело 26</w:t>
      </w:r>
    </w:p>
    <w:p w14:paraId="577BE521" w14:textId="30387950" w:rsidR="0049766C" w:rsidRDefault="00195DAA" w:rsidP="00EA4184">
      <w:pPr>
        <w:pStyle w:val="a5"/>
        <w:numPr>
          <w:ilvl w:val="0"/>
          <w:numId w:val="5"/>
        </w:numPr>
        <w:shd w:val="clear" w:color="auto" w:fill="FFFFFF"/>
        <w:spacing w:before="0" w:after="150"/>
        <w:ind w:left="851" w:hanging="491"/>
        <w:jc w:val="both"/>
      </w:pPr>
      <w:r>
        <w:rPr>
          <w:sz w:val="28"/>
          <w:szCs w:val="28"/>
        </w:rPr>
        <w:t xml:space="preserve">Путь 110-й СД. Архив музея </w:t>
      </w:r>
      <w:bookmarkStart w:id="1" w:name="_Hlk127463068"/>
      <w:r>
        <w:rPr>
          <w:sz w:val="28"/>
          <w:szCs w:val="28"/>
        </w:rPr>
        <w:t xml:space="preserve">Троице-Одигитриева монастыря </w:t>
      </w:r>
      <w:bookmarkEnd w:id="1"/>
      <w:r>
        <w:rPr>
          <w:sz w:val="28"/>
          <w:szCs w:val="28"/>
        </w:rPr>
        <w:t>Зосимова пустынь.</w:t>
      </w:r>
    </w:p>
    <w:p w14:paraId="4711F4E3" w14:textId="77777777" w:rsidR="0049766C" w:rsidRDefault="0049766C">
      <w:pPr>
        <w:pStyle w:val="a5"/>
        <w:shd w:val="clear" w:color="auto" w:fill="FFFFFF"/>
        <w:spacing w:before="0" w:after="150"/>
        <w:jc w:val="both"/>
        <w:rPr>
          <w:sz w:val="28"/>
          <w:szCs w:val="28"/>
        </w:rPr>
      </w:pPr>
    </w:p>
    <w:sectPr w:rsidR="0049766C" w:rsidSect="008F28A4">
      <w:pgSz w:w="11906" w:h="16838"/>
      <w:pgMar w:top="709" w:right="566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3E4C" w14:textId="77777777" w:rsidR="0080345D" w:rsidRDefault="0080345D">
      <w:pPr>
        <w:spacing w:after="0"/>
      </w:pPr>
      <w:r>
        <w:separator/>
      </w:r>
    </w:p>
  </w:endnote>
  <w:endnote w:type="continuationSeparator" w:id="0">
    <w:p w14:paraId="65FE0F10" w14:textId="77777777" w:rsidR="0080345D" w:rsidRDefault="008034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9D67" w14:textId="77777777" w:rsidR="0080345D" w:rsidRDefault="0080345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9FE6DF3" w14:textId="77777777" w:rsidR="0080345D" w:rsidRDefault="0080345D">
      <w:pPr>
        <w:spacing w:after="0"/>
      </w:pPr>
      <w:r>
        <w:continuationSeparator/>
      </w:r>
    </w:p>
  </w:footnote>
  <w:footnote w:id="1">
    <w:p w14:paraId="4AB4AE5C" w14:textId="16EEA4B8" w:rsidR="0049766C" w:rsidRDefault="00195DAA">
      <w:pPr>
        <w:pStyle w:val="a6"/>
      </w:pPr>
      <w:r>
        <w:rPr>
          <w:rStyle w:val="ab"/>
        </w:rPr>
        <w:footnoteRef/>
      </w:r>
      <w:r w:rsidR="00C9661F">
        <w:t xml:space="preserve"> </w:t>
      </w:r>
      <w:hyperlink r:id="rId1" w:history="1">
        <w:r w:rsidR="00C9661F" w:rsidRPr="002941D6">
          <w:rPr>
            <w:rStyle w:val="ac"/>
          </w:rPr>
          <w:t>Последний прорыв / Военная история</w:t>
        </w:r>
      </w:hyperlink>
      <w:r>
        <w:t xml:space="preserve"> </w:t>
      </w:r>
      <w:r w:rsidR="00C9661F">
        <w:t xml:space="preserve">- </w:t>
      </w:r>
      <w:r>
        <w:t xml:space="preserve"> https://maxpark.com/community/14/content/6079721</w:t>
      </w:r>
    </w:p>
    <w:p w14:paraId="1091E7CD" w14:textId="77777777" w:rsidR="0049766C" w:rsidRDefault="0049766C">
      <w:pPr>
        <w:pStyle w:val="a6"/>
        <w:rPr>
          <w:bCs/>
        </w:rPr>
      </w:pPr>
    </w:p>
    <w:p w14:paraId="487657EC" w14:textId="77777777" w:rsidR="0049766C" w:rsidRDefault="0049766C">
      <w:pPr>
        <w:pStyle w:val="a6"/>
      </w:pPr>
    </w:p>
  </w:footnote>
  <w:footnote w:id="2">
    <w:p w14:paraId="7F17D844" w14:textId="65A45D89" w:rsidR="0049766C" w:rsidRDefault="00195DAA">
      <w:pPr>
        <w:pStyle w:val="a6"/>
      </w:pPr>
      <w:r>
        <w:rPr>
          <w:rStyle w:val="ab"/>
        </w:rPr>
        <w:footnoteRef/>
      </w:r>
      <w:r w:rsidR="00C9661F">
        <w:t xml:space="preserve"> </w:t>
      </w:r>
      <w:r>
        <w:t>Полевой подвижной госпиталь (ППГ) — военно-медицинское лечебное учреждение, предназначенное для оказания в полевых условиях квалифицированной медпомощи и стационарного лечения пораженных и больных.</w:t>
      </w:r>
    </w:p>
  </w:footnote>
  <w:footnote w:id="3">
    <w:p w14:paraId="50D0993F" w14:textId="6EB80294" w:rsidR="0049766C" w:rsidRPr="00C9661F" w:rsidRDefault="00195DAA" w:rsidP="00C9661F">
      <w:pPr>
        <w:pStyle w:val="a6"/>
      </w:pPr>
      <w:r>
        <w:rPr>
          <w:rStyle w:val="ab"/>
        </w:rPr>
        <w:footnoteRef/>
      </w:r>
      <w:r>
        <w:t xml:space="preserve"> </w:t>
      </w:r>
      <w:r w:rsidR="00C9661F">
        <w:t xml:space="preserve">О военных потерях и учете погибших. - </w:t>
      </w:r>
      <w:hyperlink r:id="rId2" w:history="1">
        <w:r w:rsidR="00C9661F" w:rsidRPr="002941D6">
          <w:rPr>
            <w:rStyle w:val="ac"/>
            <w:lang w:val="en-US"/>
          </w:rPr>
          <w:t>https</w:t>
        </w:r>
        <w:r w:rsidR="00C9661F" w:rsidRPr="002941D6">
          <w:rPr>
            <w:rStyle w:val="ac"/>
          </w:rPr>
          <w:t>://</w:t>
        </w:r>
        <w:r w:rsidR="00C9661F" w:rsidRPr="002941D6">
          <w:rPr>
            <w:rStyle w:val="ac"/>
            <w:lang w:val="en-US"/>
          </w:rPr>
          <w:t>liewar</w:t>
        </w:r>
        <w:r w:rsidR="00C9661F" w:rsidRPr="002941D6">
          <w:rPr>
            <w:rStyle w:val="ac"/>
          </w:rPr>
          <w:t>.</w:t>
        </w:r>
        <w:r w:rsidR="00C9661F" w:rsidRPr="002941D6">
          <w:rPr>
            <w:rStyle w:val="ac"/>
            <w:lang w:val="en-US"/>
          </w:rPr>
          <w:t>ru</w:t>
        </w:r>
        <w:r w:rsidR="00C9661F" w:rsidRPr="002941D6">
          <w:rPr>
            <w:rStyle w:val="ac"/>
          </w:rPr>
          <w:t>/</w:t>
        </w:r>
        <w:r w:rsidR="00C9661F" w:rsidRPr="002941D6">
          <w:rPr>
            <w:rStyle w:val="ac"/>
            <w:lang w:val="en-US"/>
          </w:rPr>
          <w:t>content</w:t>
        </w:r>
        <w:r w:rsidR="00C9661F" w:rsidRPr="002941D6">
          <w:rPr>
            <w:rStyle w:val="ac"/>
          </w:rPr>
          <w:t>/</w:t>
        </w:r>
        <w:r w:rsidR="00C9661F" w:rsidRPr="002941D6">
          <w:rPr>
            <w:rStyle w:val="ac"/>
            <w:lang w:val="en-US"/>
          </w:rPr>
          <w:t>view</w:t>
        </w:r>
        <w:r w:rsidR="00C9661F" w:rsidRPr="002941D6">
          <w:rPr>
            <w:rStyle w:val="ac"/>
          </w:rPr>
          <w:t>/130</w:t>
        </w:r>
        <w:r w:rsidR="00C9661F" w:rsidRPr="002941D6">
          <w:rPr>
            <w:rStyle w:val="ac"/>
            <w:lang w:val="en-US"/>
          </w:rPr>
          <w:t>https</w:t>
        </w:r>
        <w:r w:rsidR="00C9661F" w:rsidRPr="002941D6">
          <w:rPr>
            <w:rStyle w:val="ac"/>
          </w:rPr>
          <w:t>://</w:t>
        </w:r>
        <w:r w:rsidR="00C9661F" w:rsidRPr="002941D6">
          <w:rPr>
            <w:rStyle w:val="ac"/>
            <w:lang w:val="en-US"/>
          </w:rPr>
          <w:t>liewar</w:t>
        </w:r>
        <w:r w:rsidR="00C9661F" w:rsidRPr="002941D6">
          <w:rPr>
            <w:rStyle w:val="ac"/>
          </w:rPr>
          <w:t>.</w:t>
        </w:r>
        <w:r w:rsidR="00C9661F" w:rsidRPr="002941D6">
          <w:rPr>
            <w:rStyle w:val="ac"/>
            <w:lang w:val="en-US"/>
          </w:rPr>
          <w:t>ru</w:t>
        </w:r>
        <w:r w:rsidR="00C9661F" w:rsidRPr="002941D6">
          <w:rPr>
            <w:rStyle w:val="ac"/>
          </w:rPr>
          <w:t>/</w:t>
        </w:r>
        <w:r w:rsidR="00C9661F" w:rsidRPr="002941D6">
          <w:rPr>
            <w:rStyle w:val="ac"/>
            <w:lang w:val="en-US"/>
          </w:rPr>
          <w:t>content</w:t>
        </w:r>
        <w:r w:rsidR="00C9661F" w:rsidRPr="002941D6">
          <w:rPr>
            <w:rStyle w:val="ac"/>
          </w:rPr>
          <w:t>/</w:t>
        </w:r>
        <w:r w:rsidR="00C9661F" w:rsidRPr="002941D6">
          <w:rPr>
            <w:rStyle w:val="ac"/>
            <w:lang w:val="en-US"/>
          </w:rPr>
          <w:t>view</w:t>
        </w:r>
        <w:r w:rsidR="00C9661F" w:rsidRPr="002941D6">
          <w:rPr>
            <w:rStyle w:val="ac"/>
          </w:rPr>
          <w:t>/130</w:t>
        </w:r>
      </w:hyperlink>
      <w:r w:rsidR="00C9661F">
        <w:t xml:space="preserve"> (Дата обращения 16.02.2022).</w:t>
      </w:r>
    </w:p>
  </w:footnote>
  <w:footnote w:id="4">
    <w:p w14:paraId="6D93D921" w14:textId="24082DFE" w:rsidR="0049766C" w:rsidRDefault="00195DAA">
      <w:pPr>
        <w:pStyle w:val="a6"/>
      </w:pPr>
      <w:r>
        <w:rPr>
          <w:rStyle w:val="ab"/>
        </w:rPr>
        <w:footnoteRef/>
      </w:r>
      <w:r w:rsidR="00C9661F">
        <w:t xml:space="preserve"> </w:t>
      </w:r>
      <w:r w:rsidR="00C9661F" w:rsidRPr="00C9661F">
        <w:t>Армия, которую предали. Трагедия 33-й армии генерала М.Г. Ефремова. 1941-1942</w:t>
      </w:r>
      <w:r w:rsidR="00C9661F">
        <w:t xml:space="preserve">. Гл. 4. </w:t>
      </w:r>
      <w:r w:rsidR="00C9661F" w:rsidRPr="00C9661F">
        <w:t xml:space="preserve"> Наро-Фоминское сражение </w:t>
      </w:r>
      <w:hyperlink r:id="rId3" w:history="1">
        <w:r w:rsidR="00C9661F" w:rsidRPr="002941D6">
          <w:rPr>
            <w:rStyle w:val="ac"/>
          </w:rPr>
          <w:t>http://www.telenir.net/istorija/armija_kotoruyu_predali_tragedija_33_i_armii_generala_m_g_efremova_1941_1942/p5.php</w:t>
        </w:r>
      </w:hyperlink>
    </w:p>
    <w:p w14:paraId="2B361D13" w14:textId="5A636AF6" w:rsidR="00C9661F" w:rsidRDefault="00C9661F">
      <w:pPr>
        <w:pStyle w:val="a6"/>
      </w:pPr>
      <w:r>
        <w:t>(Дата обращения 17.02.2022).</w:t>
      </w:r>
    </w:p>
    <w:p w14:paraId="330B4EF0" w14:textId="77777777" w:rsidR="00C9661F" w:rsidRDefault="00C9661F">
      <w:pPr>
        <w:pStyle w:val="a6"/>
      </w:pPr>
    </w:p>
  </w:footnote>
  <w:footnote w:id="5">
    <w:p w14:paraId="5BFDBF9F" w14:textId="2015C80D" w:rsidR="0049766C" w:rsidRDefault="00195DAA">
      <w:pPr>
        <w:pStyle w:val="a6"/>
      </w:pPr>
      <w:r>
        <w:rPr>
          <w:rStyle w:val="ab"/>
        </w:rPr>
        <w:footnoteRef/>
      </w:r>
      <w:r>
        <w:t xml:space="preserve"> Из музейных документов известно, что </w:t>
      </w:r>
      <w:r w:rsidR="00B24949">
        <w:t>в</w:t>
      </w:r>
      <w:r>
        <w:t xml:space="preserve"> 110 сд входили:</w:t>
      </w:r>
    </w:p>
    <w:p w14:paraId="30AD21B0" w14:textId="19EC8B61" w:rsidR="0049766C" w:rsidRDefault="00195DAA" w:rsidP="00B24949">
      <w:pPr>
        <w:pStyle w:val="a6"/>
        <w:ind w:left="708"/>
      </w:pPr>
      <w:r>
        <w:t>1287-й</w:t>
      </w:r>
      <w:r w:rsidR="00C9661F">
        <w:t xml:space="preserve"> </w:t>
      </w:r>
      <w:r>
        <w:t>стрелковый полк</w:t>
      </w:r>
    </w:p>
    <w:p w14:paraId="7CF21821" w14:textId="22ABDAE3" w:rsidR="0049766C" w:rsidRDefault="00195DAA" w:rsidP="00B24949">
      <w:pPr>
        <w:pStyle w:val="a6"/>
        <w:ind w:left="708"/>
      </w:pPr>
      <w:r>
        <w:t>1289-й</w:t>
      </w:r>
      <w:r w:rsidR="00C9661F">
        <w:t xml:space="preserve"> </w:t>
      </w:r>
      <w:r>
        <w:t>стрелковыйполк</w:t>
      </w:r>
    </w:p>
    <w:p w14:paraId="6E9496DB" w14:textId="77777777" w:rsidR="0049766C" w:rsidRDefault="00195DAA" w:rsidP="00B24949">
      <w:pPr>
        <w:pStyle w:val="a6"/>
        <w:ind w:left="708"/>
      </w:pPr>
      <w:r>
        <w:t>1291-й стрелковый полк</w:t>
      </w:r>
    </w:p>
    <w:p w14:paraId="556C4CEA" w14:textId="77777777" w:rsidR="0049766C" w:rsidRDefault="00195DAA" w:rsidP="00B24949">
      <w:pPr>
        <w:pStyle w:val="a6"/>
        <w:ind w:left="708"/>
      </w:pPr>
      <w:r>
        <w:t>971-й артиллерийский полк</w:t>
      </w:r>
    </w:p>
    <w:p w14:paraId="36CF8280" w14:textId="77777777" w:rsidR="0049766C" w:rsidRDefault="00195DAA" w:rsidP="00B24949">
      <w:pPr>
        <w:pStyle w:val="a6"/>
        <w:ind w:left="708"/>
      </w:pPr>
      <w:r>
        <w:t>200-й отдельный истребительно-противотанковый дивизион</w:t>
      </w:r>
    </w:p>
    <w:p w14:paraId="51CE4C01" w14:textId="77777777" w:rsidR="0049766C" w:rsidRDefault="00195DAA" w:rsidP="00B24949">
      <w:pPr>
        <w:pStyle w:val="a6"/>
        <w:ind w:left="708"/>
      </w:pPr>
      <w:r>
        <w:t>695-й отдельный зенитно-артиллерийский дивизион (274-я зенитная батарея)</w:t>
      </w:r>
    </w:p>
    <w:p w14:paraId="7246A497" w14:textId="77777777" w:rsidR="0049766C" w:rsidRDefault="00195DAA" w:rsidP="00B24949">
      <w:pPr>
        <w:pStyle w:val="a6"/>
        <w:ind w:left="708"/>
      </w:pPr>
      <w:r>
        <w:t>470-я разведывательная рота</w:t>
      </w:r>
    </w:p>
    <w:p w14:paraId="1B253A15" w14:textId="77777777" w:rsidR="0049766C" w:rsidRDefault="00195DAA" w:rsidP="00B24949">
      <w:pPr>
        <w:pStyle w:val="a6"/>
        <w:ind w:left="708"/>
      </w:pPr>
      <w:r>
        <w:t>463-й сапёрный батальон</w:t>
      </w:r>
    </w:p>
    <w:p w14:paraId="7E31E99A" w14:textId="77777777" w:rsidR="0049766C" w:rsidRDefault="00195DAA" w:rsidP="00B24949">
      <w:pPr>
        <w:pStyle w:val="a6"/>
        <w:ind w:left="708"/>
      </w:pPr>
      <w:r>
        <w:t>859-й отдельный батальон связи (488-я отдельная рота связи)</w:t>
      </w:r>
    </w:p>
    <w:p w14:paraId="5BDBBF11" w14:textId="77777777" w:rsidR="0049766C" w:rsidRDefault="00195DAA">
      <w:pPr>
        <w:pStyle w:val="a6"/>
      </w:pPr>
      <w:r>
        <w:t>493-й медико-санитарный батальон</w:t>
      </w:r>
    </w:p>
    <w:p w14:paraId="183DCE6A" w14:textId="77777777" w:rsidR="0049766C" w:rsidRDefault="00195DAA">
      <w:pPr>
        <w:pStyle w:val="a6"/>
      </w:pPr>
      <w:r>
        <w:t>332-я отдельная рота химический защиты</w:t>
      </w:r>
    </w:p>
    <w:p w14:paraId="162466D1" w14:textId="77777777" w:rsidR="0049766C" w:rsidRDefault="00195DAA">
      <w:pPr>
        <w:pStyle w:val="a6"/>
      </w:pPr>
      <w:r>
        <w:t>329-я автотранспортная рота (с 17.09.1941 до 19.06.1943)</w:t>
      </w:r>
    </w:p>
    <w:p w14:paraId="0D891D25" w14:textId="77777777" w:rsidR="0049766C" w:rsidRDefault="00195DAA">
      <w:pPr>
        <w:pStyle w:val="a6"/>
      </w:pPr>
      <w:r>
        <w:t>262-я полевая хлебопекарня</w:t>
      </w:r>
    </w:p>
    <w:p w14:paraId="602FD747" w14:textId="77777777" w:rsidR="0049766C" w:rsidRDefault="00195DAA">
      <w:pPr>
        <w:pStyle w:val="a6"/>
      </w:pPr>
      <w:r>
        <w:t>720-й дивизионный ветеринарный лазарет (с 01.12.1941)</w:t>
      </w:r>
    </w:p>
    <w:p w14:paraId="26629988" w14:textId="77777777" w:rsidR="0049766C" w:rsidRDefault="00195DAA">
      <w:pPr>
        <w:pStyle w:val="a6"/>
      </w:pPr>
      <w:r>
        <w:t>754-я полевая почтовая станция</w:t>
      </w:r>
    </w:p>
    <w:p w14:paraId="2FA8CEF9" w14:textId="77777777" w:rsidR="0049766C" w:rsidRDefault="00195DAA">
      <w:pPr>
        <w:pStyle w:val="a6"/>
      </w:pPr>
      <w:r>
        <w:t>599-я полевая касса Госбанка</w:t>
      </w:r>
    </w:p>
    <w:p w14:paraId="7A18F4C1" w14:textId="77777777" w:rsidR="0049766C" w:rsidRDefault="0049766C">
      <w:pPr>
        <w:pStyle w:val="a6"/>
      </w:pPr>
    </w:p>
  </w:footnote>
  <w:footnote w:id="6">
    <w:p w14:paraId="27D0B195" w14:textId="3089AF15" w:rsidR="0049766C" w:rsidRDefault="00195DAA">
      <w:pPr>
        <w:pStyle w:val="a6"/>
      </w:pPr>
      <w:r>
        <w:rPr>
          <w:rStyle w:val="ab"/>
        </w:rPr>
        <w:footnoteRef/>
      </w:r>
      <w:r w:rsidR="0089308F">
        <w:t xml:space="preserve"> </w:t>
      </w:r>
      <w:r w:rsidR="00B540D4">
        <w:t xml:space="preserve">Поисковый отряд «Патрионт». – </w:t>
      </w:r>
      <w:r w:rsidR="0089308F">
        <w:t xml:space="preserve"> </w:t>
      </w:r>
      <w:hyperlink r:id="rId4" w:history="1">
        <w:r w:rsidR="00B540D4" w:rsidRPr="002F3E59">
          <w:rPr>
            <w:rStyle w:val="ac"/>
          </w:rPr>
          <w:t>https://westfront.su/istoriya/rzhevsko-vyazemskaya-nastupatelnaya-operatsiya-1942-2/sostav-vostochnoy-gruppirovki-33-armii/110-strelkovaya-diviziya/</w:t>
        </w:r>
      </w:hyperlink>
      <w:r w:rsidR="00B540D4">
        <w:t xml:space="preserve"> </w:t>
      </w:r>
      <w:r w:rsidR="002E7C1F">
        <w:t xml:space="preserve"> (Дата обращения 07.02.2022)</w:t>
      </w:r>
    </w:p>
  </w:footnote>
  <w:footnote w:id="7">
    <w:p w14:paraId="38F9A606" w14:textId="20303794" w:rsidR="0049766C" w:rsidRDefault="00195DAA">
      <w:pPr>
        <w:pStyle w:val="a6"/>
      </w:pPr>
      <w:r>
        <w:rPr>
          <w:rStyle w:val="ab"/>
        </w:rPr>
        <w:footnoteRef/>
      </w:r>
      <w:r w:rsidR="002E7C1F">
        <w:t xml:space="preserve"> </w:t>
      </w:r>
      <w:r>
        <w:t xml:space="preserve"> </w:t>
      </w:r>
      <w:r w:rsidR="002E7C1F" w:rsidRPr="002E7C1F">
        <w:t xml:space="preserve">Поисковый отряд «Патрионт». –  </w:t>
      </w:r>
      <w:hyperlink r:id="rId5" w:history="1">
        <w:r w:rsidR="002E7C1F" w:rsidRPr="002B1EE3">
          <w:rPr>
            <w:rStyle w:val="ac"/>
          </w:rPr>
          <w:t>https://westfront.su/istoriya/rzhevsko-vyazemskaya-nastupatelnaya-operatsiya-1942-2/sostav-vostochnoy-gruppirovki-33-armii/110-strelkovaya-diviziya/</w:t>
        </w:r>
      </w:hyperlink>
      <w:r w:rsidR="002E7C1F">
        <w:t xml:space="preserve"> </w:t>
      </w:r>
      <w:r w:rsidR="002E7C1F" w:rsidRPr="002E7C1F">
        <w:t xml:space="preserve">  (Дата обращения 07.02.2022)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712E9"/>
    <w:multiLevelType w:val="hybridMultilevel"/>
    <w:tmpl w:val="6C961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3DE8"/>
    <w:multiLevelType w:val="hybridMultilevel"/>
    <w:tmpl w:val="3D622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E5A9E"/>
    <w:multiLevelType w:val="multilevel"/>
    <w:tmpl w:val="5F36EF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5B0469"/>
    <w:multiLevelType w:val="hybridMultilevel"/>
    <w:tmpl w:val="B078A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414CD"/>
    <w:multiLevelType w:val="multilevel"/>
    <w:tmpl w:val="4896357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B6CF7"/>
    <w:multiLevelType w:val="hybridMultilevel"/>
    <w:tmpl w:val="FA620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07C23"/>
    <w:multiLevelType w:val="multilevel"/>
    <w:tmpl w:val="59489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C6846"/>
    <w:multiLevelType w:val="hybridMultilevel"/>
    <w:tmpl w:val="1C92727A"/>
    <w:lvl w:ilvl="0" w:tplc="ACC6D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36FEE"/>
    <w:multiLevelType w:val="hybridMultilevel"/>
    <w:tmpl w:val="AA0E5AD6"/>
    <w:lvl w:ilvl="0" w:tplc="F968B9B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975093">
    <w:abstractNumId w:val="4"/>
  </w:num>
  <w:num w:numId="2" w16cid:durableId="2103404152">
    <w:abstractNumId w:val="6"/>
  </w:num>
  <w:num w:numId="3" w16cid:durableId="1862815279">
    <w:abstractNumId w:val="6"/>
    <w:lvlOverride w:ilvl="0">
      <w:startOverride w:val="1"/>
    </w:lvlOverride>
  </w:num>
  <w:num w:numId="4" w16cid:durableId="59445611">
    <w:abstractNumId w:val="2"/>
  </w:num>
  <w:num w:numId="5" w16cid:durableId="1334721782">
    <w:abstractNumId w:val="8"/>
  </w:num>
  <w:num w:numId="6" w16cid:durableId="893858918">
    <w:abstractNumId w:val="7"/>
  </w:num>
  <w:num w:numId="7" w16cid:durableId="1283269768">
    <w:abstractNumId w:val="5"/>
  </w:num>
  <w:num w:numId="8" w16cid:durableId="2072121415">
    <w:abstractNumId w:val="0"/>
  </w:num>
  <w:num w:numId="9" w16cid:durableId="1825969617">
    <w:abstractNumId w:val="1"/>
  </w:num>
  <w:num w:numId="10" w16cid:durableId="2130200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6C"/>
    <w:rsid w:val="000412D6"/>
    <w:rsid w:val="00073943"/>
    <w:rsid w:val="0010165F"/>
    <w:rsid w:val="0010531C"/>
    <w:rsid w:val="00195DAA"/>
    <w:rsid w:val="001E6547"/>
    <w:rsid w:val="002E7C1F"/>
    <w:rsid w:val="003439EE"/>
    <w:rsid w:val="0049766C"/>
    <w:rsid w:val="00567BE5"/>
    <w:rsid w:val="005A67C7"/>
    <w:rsid w:val="00737421"/>
    <w:rsid w:val="0080345D"/>
    <w:rsid w:val="00866D0D"/>
    <w:rsid w:val="008772A7"/>
    <w:rsid w:val="0089308F"/>
    <w:rsid w:val="008974E7"/>
    <w:rsid w:val="008F28A4"/>
    <w:rsid w:val="00902F3B"/>
    <w:rsid w:val="009C58D8"/>
    <w:rsid w:val="00A1152E"/>
    <w:rsid w:val="00A37160"/>
    <w:rsid w:val="00B13267"/>
    <w:rsid w:val="00B14FC2"/>
    <w:rsid w:val="00B24949"/>
    <w:rsid w:val="00B540D4"/>
    <w:rsid w:val="00B70DA6"/>
    <w:rsid w:val="00B80864"/>
    <w:rsid w:val="00B979A3"/>
    <w:rsid w:val="00BD2015"/>
    <w:rsid w:val="00C71605"/>
    <w:rsid w:val="00C9661F"/>
    <w:rsid w:val="00CC139B"/>
    <w:rsid w:val="00E17332"/>
    <w:rsid w:val="00E454FB"/>
    <w:rsid w:val="00EA4184"/>
    <w:rsid w:val="00ED3160"/>
    <w:rsid w:val="00F43D6C"/>
    <w:rsid w:val="00F46DCD"/>
    <w:rsid w:val="00F53E3A"/>
    <w:rsid w:val="00F53F08"/>
    <w:rsid w:val="00F6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71C8"/>
  <w15:docId w15:val="{7C138347-9860-4272-9EC1-BC847BDE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5">
    <w:name w:val="Обычный (веб)"/>
    <w:basedOn w:val="Standard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Standard"/>
    <w:pPr>
      <w:spacing w:after="0"/>
    </w:pPr>
    <w:rPr>
      <w:sz w:val="20"/>
      <w:szCs w:val="20"/>
    </w:rPr>
  </w:style>
  <w:style w:type="paragraph" w:styleId="a7">
    <w:name w:val="No Spacing"/>
    <w:pPr>
      <w:widowControl/>
      <w:suppressAutoHyphens/>
      <w:spacing w:after="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a8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9">
    <w:name w:val="Unresolved Mention"/>
    <w:basedOn w:val="a0"/>
    <w:rPr>
      <w:color w:val="605E5C"/>
    </w:rPr>
  </w:style>
  <w:style w:type="character" w:customStyle="1" w:styleId="aa">
    <w:name w:val="Текст сноски Знак"/>
    <w:basedOn w:val="a0"/>
    <w:rPr>
      <w:sz w:val="20"/>
      <w:szCs w:val="20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styleId="ac">
    <w:name w:val="Hyperlink"/>
    <w:basedOn w:val="a0"/>
    <w:rPr>
      <w:color w:val="0563C1"/>
      <w:u w:val="single"/>
    </w:rPr>
  </w:style>
  <w:style w:type="character" w:customStyle="1" w:styleId="ad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pPr>
      <w:ind w:left="720"/>
    </w:pPr>
  </w:style>
  <w:style w:type="character" w:styleId="af">
    <w:name w:val="FollowedHyperlink"/>
    <w:basedOn w:val="a0"/>
    <w:uiPriority w:val="99"/>
    <w:semiHidden/>
    <w:unhideWhenUsed/>
    <w:rsid w:val="00F53F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park.com/community/14/content/6079721" TargetMode="External"/><Relationship Id="rId13" Type="http://schemas.openxmlformats.org/officeDocument/2006/relationships/hyperlink" Target="https://westfront.su/pyotr-pshenichnyiy-dnevnik-opolchentsa-1941-1945-g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ugorec.kamrbb.ru/?x=read&amp;razdel=27&amp;tema=25" TargetMode="External"/><Relationship Id="rId12" Type="http://schemas.openxmlformats.org/officeDocument/2006/relationships/hyperlink" Target="https://smolbattle.ru/threads/&#1044;&#1059;&#1051;&#1040;&#1043;-130-&#1053;&#1077;&#1084;&#1077;&#1094;&#1082;&#1080;&#1081;-&#1082;&#1086;&#1085;&#1094;&#1083;&#1072;&#1075;&#1077;&#1088;&#1100;-&#1075;-&#1056;&#1086;&#1089;&#1083;&#1072;&#1074;&#1083;&#1100;.36298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myat-narod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elenir.net/istorija/armija_kotoruyu_predali_tragedija_33_i_armii_generala_m_g_efremova_1941_1942/p5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ewar.ru/content/view/130/" TargetMode="External"/><Relationship Id="rId14" Type="http://schemas.openxmlformats.org/officeDocument/2006/relationships/hyperlink" Target="https://www.moypolk.ru/soldier/kuzmin-valerian-nikolaevich?ysclid=le7acnflth226022316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lenir.net/istorija/armija_kotoruyu_predali_tragedija_33_i_armii_generala_m_g_efremova_1941_1942/p5.php" TargetMode="External"/><Relationship Id="rId2" Type="http://schemas.openxmlformats.org/officeDocument/2006/relationships/hyperlink" Target="https://liewar.ru/content/view/130https://liewar.ru/content/view/130" TargetMode="External"/><Relationship Id="rId1" Type="http://schemas.openxmlformats.org/officeDocument/2006/relationships/hyperlink" Target="&#1055;&#1086;&#1089;&#1083;&#1077;&#1076;&#1085;&#1080;&#1081;%20&#1087;&#1088;&#1086;&#1088;&#1099;&#1074;%20/%20&#1042;&#1086;&#1077;&#1085;&#1085;&#1072;&#1103;%20&#1080;&#1089;&#1090;&#1086;&#1088;&#1080;&#1103;" TargetMode="External"/><Relationship Id="rId5" Type="http://schemas.openxmlformats.org/officeDocument/2006/relationships/hyperlink" Target="https://westfront.su/istoriya/rzhevsko-vyazemskaya-nastupatelnaya-operatsiya-1942-2/sostav-vostochnoy-gruppirovki-33-armii/110-strelkovaya-diviziya/" TargetMode="External"/><Relationship Id="rId4" Type="http://schemas.openxmlformats.org/officeDocument/2006/relationships/hyperlink" Target="https://westfront.su/istoriya/rzhevsko-vyazemskaya-nastupatelnaya-operatsiya-1942-2/sostav-vostochnoy-gruppirovki-33-armii/110-strelkovaya-diviz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2429</TotalTime>
  <Pages>20</Pages>
  <Words>7699</Words>
  <Characters>43886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A33609</cp:lastModifiedBy>
  <cp:revision>22</cp:revision>
  <dcterms:created xsi:type="dcterms:W3CDTF">2022-04-02T09:57:00Z</dcterms:created>
  <dcterms:modified xsi:type="dcterms:W3CDTF">2023-02-19T17:55:00Z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